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3D" w:rsidRPr="00D557B0" w:rsidRDefault="00DE082F" w:rsidP="00DE082F">
      <w:pPr>
        <w:rPr>
          <w:b/>
          <w:sz w:val="28"/>
          <w:szCs w:val="28"/>
        </w:rPr>
      </w:pPr>
      <w:r>
        <w:rPr>
          <w:rFonts w:hint="eastAsia"/>
          <w:b/>
          <w:sz w:val="28"/>
          <w:szCs w:val="28"/>
        </w:rPr>
        <w:t>2013</w:t>
      </w:r>
      <w:r>
        <w:rPr>
          <w:rFonts w:hint="eastAsia"/>
          <w:b/>
          <w:sz w:val="28"/>
          <w:szCs w:val="28"/>
        </w:rPr>
        <w:t>年</w:t>
      </w:r>
      <w:r>
        <w:rPr>
          <w:rFonts w:hint="eastAsia"/>
          <w:b/>
          <w:sz w:val="28"/>
          <w:szCs w:val="28"/>
        </w:rPr>
        <w:t>11</w:t>
      </w:r>
      <w:r>
        <w:rPr>
          <w:rFonts w:hint="eastAsia"/>
          <w:b/>
          <w:sz w:val="28"/>
          <w:szCs w:val="28"/>
        </w:rPr>
        <w:t xml:space="preserve">月議会　一般質問　</w:t>
      </w:r>
      <w:r w:rsidR="00DD6D61">
        <w:rPr>
          <w:rFonts w:hint="eastAsia"/>
          <w:b/>
          <w:sz w:val="28"/>
          <w:szCs w:val="28"/>
        </w:rPr>
        <w:t>1</w:t>
      </w:r>
      <w:r w:rsidR="00DD6D61">
        <w:rPr>
          <w:rFonts w:hint="eastAsia"/>
          <w:b/>
          <w:sz w:val="28"/>
          <w:szCs w:val="28"/>
        </w:rPr>
        <w:t>番　石井通春</w:t>
      </w:r>
    </w:p>
    <w:p w:rsidR="00FA6B3D" w:rsidRDefault="00FA6B3D" w:rsidP="00FA6B3D">
      <w:pPr>
        <w:sectPr w:rsidR="00FA6B3D" w:rsidSect="008C513D">
          <w:pgSz w:w="11906" w:h="16838" w:code="9"/>
          <w:pgMar w:top="1134" w:right="851" w:bottom="1134" w:left="851" w:header="720" w:footer="720" w:gutter="0"/>
          <w:cols w:sep="1" w:space="544"/>
          <w:noEndnote/>
          <w:docGrid w:type="lines" w:linePitch="693" w:charSpace="47923"/>
        </w:sectPr>
      </w:pPr>
    </w:p>
    <w:p w:rsidR="00EF370F" w:rsidRDefault="00EF370F" w:rsidP="002C15EB">
      <w:pPr>
        <w:rPr>
          <w:b/>
          <w:color w:val="FF0000"/>
          <w:spacing w:val="20"/>
        </w:rPr>
      </w:pPr>
      <w:r>
        <w:rPr>
          <w:rFonts w:hint="eastAsia"/>
          <w:b/>
          <w:color w:val="FF0000"/>
          <w:spacing w:val="20"/>
        </w:rPr>
        <w:lastRenderedPageBreak/>
        <w:t>↓ここから記入してください</w:t>
      </w:r>
    </w:p>
    <w:p w:rsidR="007B2DD2" w:rsidRPr="00DE082F" w:rsidRDefault="00DD6D61" w:rsidP="002C15EB">
      <w:pPr>
        <w:rPr>
          <w:b/>
          <w:color w:val="FF0000"/>
          <w:spacing w:val="20"/>
        </w:rPr>
      </w:pPr>
      <w:r>
        <w:rPr>
          <w:rFonts w:hint="eastAsia"/>
          <w:b/>
          <w:color w:val="FF0000"/>
          <w:spacing w:val="20"/>
        </w:rPr>
        <w:t>「</w:t>
      </w:r>
      <w:r w:rsidR="002C15EB" w:rsidRPr="00DE082F">
        <w:rPr>
          <w:rFonts w:hint="eastAsia"/>
          <w:b/>
          <w:color w:val="FF0000"/>
          <w:spacing w:val="20"/>
        </w:rPr>
        <w:t>兵太夫中地区の水路氾濫問題について</w:t>
      </w:r>
      <w:r>
        <w:rPr>
          <w:rFonts w:hint="eastAsia"/>
          <w:b/>
          <w:color w:val="FF0000"/>
          <w:spacing w:val="20"/>
        </w:rPr>
        <w:t>」</w:t>
      </w:r>
    </w:p>
    <w:p w:rsidR="002C15EB" w:rsidRDefault="002C15EB" w:rsidP="002C15EB">
      <w:pPr>
        <w:spacing w:line="276" w:lineRule="auto"/>
        <w:jc w:val="left"/>
      </w:pPr>
      <w:r>
        <w:rPr>
          <w:rFonts w:hint="eastAsia"/>
        </w:rPr>
        <w:t>問：</w:t>
      </w:r>
      <w:r w:rsidRPr="003D1887">
        <w:rPr>
          <w:rFonts w:hint="eastAsia"/>
        </w:rPr>
        <w:t>9</w:t>
      </w:r>
      <w:r w:rsidRPr="003D1887">
        <w:rPr>
          <w:rFonts w:hint="eastAsia"/>
        </w:rPr>
        <w:t>月議会で取り上げた兵太夫中地区の水路氾濫</w:t>
      </w:r>
      <w:r w:rsidR="00EF370F">
        <w:rPr>
          <w:rFonts w:hint="eastAsia"/>
        </w:rPr>
        <w:t>問題では「</w:t>
      </w:r>
      <w:r w:rsidRPr="003D1887">
        <w:rPr>
          <w:rFonts w:hint="eastAsia"/>
        </w:rPr>
        <w:t>調整池の設置の必要性は十分に認識しており、今後研究していく</w:t>
      </w:r>
      <w:r w:rsidR="00EF370F">
        <w:rPr>
          <w:rFonts w:hint="eastAsia"/>
        </w:rPr>
        <w:t>」</w:t>
      </w:r>
      <w:r w:rsidRPr="003D1887">
        <w:rPr>
          <w:rFonts w:hint="eastAsia"/>
        </w:rPr>
        <w:t>との答弁</w:t>
      </w:r>
      <w:r w:rsidR="00EF370F">
        <w:rPr>
          <w:rFonts w:hint="eastAsia"/>
        </w:rPr>
        <w:t>であった</w:t>
      </w:r>
      <w:r w:rsidRPr="003D1887">
        <w:rPr>
          <w:rFonts w:hint="eastAsia"/>
        </w:rPr>
        <w:t>。その解決に向</w:t>
      </w:r>
      <w:r>
        <w:rPr>
          <w:rFonts w:hint="eastAsia"/>
        </w:rPr>
        <w:t>けて当局としてどう努力していくか。</w:t>
      </w:r>
    </w:p>
    <w:p w:rsidR="002C15EB" w:rsidRDefault="002C15EB" w:rsidP="002C15EB">
      <w:pPr>
        <w:spacing w:line="276" w:lineRule="auto"/>
        <w:jc w:val="left"/>
      </w:pPr>
      <w:r>
        <w:rPr>
          <w:rFonts w:hint="eastAsia"/>
        </w:rPr>
        <w:t>答：調整池</w:t>
      </w:r>
      <w:r w:rsidR="00EF370F">
        <w:rPr>
          <w:rFonts w:hint="eastAsia"/>
        </w:rPr>
        <w:t>設置</w:t>
      </w:r>
      <w:r>
        <w:rPr>
          <w:rFonts w:hint="eastAsia"/>
        </w:rPr>
        <w:t>には多額の事業費が必要になる事から、国の補助制度</w:t>
      </w:r>
      <w:r w:rsidR="00EF370F">
        <w:rPr>
          <w:rFonts w:hint="eastAsia"/>
        </w:rPr>
        <w:t>（</w:t>
      </w:r>
      <w:r>
        <w:rPr>
          <w:rFonts w:hint="eastAsia"/>
        </w:rPr>
        <w:t>防災・安全交付金事業</w:t>
      </w:r>
      <w:r w:rsidR="00EF370F">
        <w:rPr>
          <w:rFonts w:hint="eastAsia"/>
        </w:rPr>
        <w:t>）</w:t>
      </w:r>
      <w:r>
        <w:rPr>
          <w:rFonts w:hint="eastAsia"/>
        </w:rPr>
        <w:t>での採択を視野に、実施方法の研究を進めて</w:t>
      </w:r>
      <w:r w:rsidR="00EF370F">
        <w:rPr>
          <w:rFonts w:hint="eastAsia"/>
        </w:rPr>
        <w:t>いる</w:t>
      </w:r>
      <w:r>
        <w:rPr>
          <w:rFonts w:hint="eastAsia"/>
        </w:rPr>
        <w:t>。</w:t>
      </w:r>
    </w:p>
    <w:p w:rsidR="000248A2" w:rsidRDefault="000248A2" w:rsidP="000248A2">
      <w:pPr>
        <w:spacing w:line="276" w:lineRule="auto"/>
        <w:jc w:val="left"/>
      </w:pPr>
      <w:r>
        <w:rPr>
          <w:rFonts w:hint="eastAsia"/>
        </w:rPr>
        <w:t>問：地元の方は</w:t>
      </w:r>
      <w:r w:rsidR="00EF370F">
        <w:rPr>
          <w:rFonts w:hint="eastAsia"/>
        </w:rPr>
        <w:t>、</w:t>
      </w:r>
      <w:r>
        <w:rPr>
          <w:rFonts w:hint="eastAsia"/>
        </w:rPr>
        <w:t>洪水状況の写真をくれたりした。水路が通っている月読神社北側の市営住宅跡地を貯留地等に活用する方法はあるか。</w:t>
      </w:r>
    </w:p>
    <w:p w:rsidR="000248A2" w:rsidRDefault="000248A2" w:rsidP="000248A2">
      <w:pPr>
        <w:spacing w:line="276" w:lineRule="auto"/>
        <w:jc w:val="left"/>
      </w:pPr>
      <w:r>
        <w:rPr>
          <w:rFonts w:hint="eastAsia"/>
        </w:rPr>
        <w:t>答：</w:t>
      </w:r>
      <w:r>
        <w:rPr>
          <w:rFonts w:hint="eastAsia"/>
        </w:rPr>
        <w:t>9</w:t>
      </w:r>
      <w:r>
        <w:rPr>
          <w:rFonts w:hint="eastAsia"/>
        </w:rPr>
        <w:t>月議会の質問後、私（北村市長）自身、現地を見てきた。調整池設置に向けての状況調査を職員に指示し、早急に取組んで行きたい。</w:t>
      </w:r>
    </w:p>
    <w:p w:rsidR="001C34C5" w:rsidRPr="00DE082F" w:rsidRDefault="001C34C5" w:rsidP="000248A2">
      <w:pPr>
        <w:spacing w:line="276" w:lineRule="auto"/>
        <w:jc w:val="left"/>
        <w:rPr>
          <w:b/>
          <w:color w:val="FF0000"/>
          <w:spacing w:val="20"/>
        </w:rPr>
      </w:pPr>
      <w:r w:rsidRPr="00DE082F">
        <w:rPr>
          <w:rFonts w:hint="eastAsia"/>
          <w:b/>
          <w:color w:val="FF0000"/>
          <w:spacing w:val="20"/>
        </w:rPr>
        <w:t>「生活保護制度改悪に対する本市の取組み」</w:t>
      </w:r>
    </w:p>
    <w:p w:rsidR="00A75DAE" w:rsidRDefault="001C34C5" w:rsidP="00A75DAE">
      <w:pPr>
        <w:spacing w:line="276" w:lineRule="auto"/>
        <w:ind w:firstLineChars="100" w:firstLine="250"/>
        <w:jc w:val="left"/>
        <w:rPr>
          <w:spacing w:val="20"/>
        </w:rPr>
      </w:pPr>
      <w:r>
        <w:rPr>
          <w:rFonts w:hint="eastAsia"/>
          <w:spacing w:val="20"/>
        </w:rPr>
        <w:t>問：安倍政権が提出した生活保護法改悪</w:t>
      </w:r>
      <w:r>
        <w:rPr>
          <w:rFonts w:hint="eastAsia"/>
          <w:spacing w:val="20"/>
        </w:rPr>
        <w:t>2</w:t>
      </w:r>
      <w:r>
        <w:rPr>
          <w:rFonts w:hint="eastAsia"/>
          <w:spacing w:val="20"/>
        </w:rPr>
        <w:t>法案が</w:t>
      </w:r>
      <w:r w:rsidR="00EF370F">
        <w:rPr>
          <w:rFonts w:hint="eastAsia"/>
          <w:spacing w:val="20"/>
        </w:rPr>
        <w:t>成立した</w:t>
      </w:r>
      <w:r>
        <w:rPr>
          <w:rFonts w:hint="eastAsia"/>
          <w:spacing w:val="20"/>
        </w:rPr>
        <w:t>。この法案の中身は、親族の</w:t>
      </w:r>
      <w:r>
        <w:rPr>
          <w:rFonts w:hint="eastAsia"/>
          <w:spacing w:val="20"/>
        </w:rPr>
        <w:lastRenderedPageBreak/>
        <w:t>扶養を</w:t>
      </w:r>
      <w:r w:rsidR="009B7663">
        <w:rPr>
          <w:rFonts w:hint="eastAsia"/>
          <w:spacing w:val="20"/>
        </w:rPr>
        <w:t>法に明文化するも</w:t>
      </w:r>
      <w:r w:rsidR="00EF370F">
        <w:rPr>
          <w:rFonts w:hint="eastAsia"/>
          <w:spacing w:val="20"/>
        </w:rPr>
        <w:t>の。</w:t>
      </w:r>
      <w:r w:rsidR="009B7663">
        <w:rPr>
          <w:rFonts w:hint="eastAsia"/>
          <w:spacing w:val="20"/>
        </w:rPr>
        <w:t>現行法では扶養は</w:t>
      </w:r>
      <w:r w:rsidR="00EF370F">
        <w:rPr>
          <w:rFonts w:hint="eastAsia"/>
          <w:spacing w:val="20"/>
        </w:rPr>
        <w:t>生活保護の“要件”</w:t>
      </w:r>
      <w:r w:rsidR="009B7663">
        <w:rPr>
          <w:rFonts w:hint="eastAsia"/>
          <w:spacing w:val="20"/>
        </w:rPr>
        <w:t>とはされていないが「親に頼れ・子に頼れ」などの</w:t>
      </w:r>
      <w:r w:rsidR="00EF370F">
        <w:rPr>
          <w:rFonts w:hint="eastAsia"/>
          <w:spacing w:val="20"/>
        </w:rPr>
        <w:t>誤認を生じやすい。</w:t>
      </w:r>
      <w:r w:rsidR="009B7663">
        <w:rPr>
          <w:rFonts w:hint="eastAsia"/>
          <w:spacing w:val="20"/>
        </w:rPr>
        <w:t>新制度で誤認を広げない為にも、</w:t>
      </w:r>
      <w:r w:rsidR="00EF370F">
        <w:rPr>
          <w:rFonts w:hint="eastAsia"/>
          <w:spacing w:val="20"/>
        </w:rPr>
        <w:t>市民に分かりやすく説明する必要があるのではないか。</w:t>
      </w:r>
    </w:p>
    <w:p w:rsidR="00A75DAE" w:rsidRDefault="00A75DAE" w:rsidP="001C34C5">
      <w:pPr>
        <w:spacing w:line="276" w:lineRule="auto"/>
        <w:jc w:val="left"/>
        <w:rPr>
          <w:spacing w:val="20"/>
        </w:rPr>
      </w:pPr>
      <w:r>
        <w:rPr>
          <w:rFonts w:hint="eastAsia"/>
          <w:spacing w:val="20"/>
        </w:rPr>
        <w:t>答：</w:t>
      </w:r>
      <w:r w:rsidR="00DD6D61">
        <w:rPr>
          <w:rFonts w:hint="eastAsia"/>
          <w:spacing w:val="20"/>
        </w:rPr>
        <w:t>生活保護の説明資料である</w:t>
      </w:r>
      <w:r>
        <w:rPr>
          <w:rFonts w:hint="eastAsia"/>
          <w:spacing w:val="20"/>
        </w:rPr>
        <w:t>「保護のしおり」</w:t>
      </w:r>
      <w:r w:rsidR="00DD6D61">
        <w:rPr>
          <w:rFonts w:hint="eastAsia"/>
          <w:spacing w:val="20"/>
        </w:rPr>
        <w:t>において</w:t>
      </w:r>
      <w:r>
        <w:rPr>
          <w:rFonts w:hint="eastAsia"/>
          <w:spacing w:val="20"/>
        </w:rPr>
        <w:t>、扶養要件について正確</w:t>
      </w:r>
      <w:r w:rsidR="009B7663">
        <w:rPr>
          <w:rFonts w:hint="eastAsia"/>
          <w:spacing w:val="20"/>
        </w:rPr>
        <w:t>、</w:t>
      </w:r>
      <w:r>
        <w:rPr>
          <w:rFonts w:hint="eastAsia"/>
          <w:spacing w:val="20"/>
        </w:rPr>
        <w:t>かつわかりやすい表現に見直していく。</w:t>
      </w:r>
    </w:p>
    <w:p w:rsidR="00A75DAE" w:rsidRDefault="00A75DAE" w:rsidP="00A75DAE">
      <w:pPr>
        <w:spacing w:line="276" w:lineRule="auto"/>
        <w:jc w:val="left"/>
        <w:rPr>
          <w:spacing w:val="20"/>
        </w:rPr>
      </w:pPr>
      <w:r>
        <w:rPr>
          <w:rFonts w:hint="eastAsia"/>
          <w:spacing w:val="20"/>
        </w:rPr>
        <w:t>問：生活保護基準</w:t>
      </w:r>
      <w:r w:rsidR="00DD6D61">
        <w:rPr>
          <w:rFonts w:hint="eastAsia"/>
          <w:spacing w:val="20"/>
        </w:rPr>
        <w:t>引き下げ</w:t>
      </w:r>
      <w:r>
        <w:rPr>
          <w:rFonts w:hint="eastAsia"/>
          <w:spacing w:val="20"/>
        </w:rPr>
        <w:t>は、住民税非課税や就学援助</w:t>
      </w:r>
      <w:r w:rsidR="00DD6D61">
        <w:rPr>
          <w:rFonts w:hint="eastAsia"/>
          <w:spacing w:val="20"/>
        </w:rPr>
        <w:t>、</w:t>
      </w:r>
      <w:r>
        <w:rPr>
          <w:rFonts w:hint="eastAsia"/>
          <w:spacing w:val="20"/>
        </w:rPr>
        <w:t>市営住宅家賃、保育料などあらゆる制度に準拠しており、基準引き下げは</w:t>
      </w:r>
      <w:r w:rsidR="00DD6D61">
        <w:rPr>
          <w:rFonts w:hint="eastAsia"/>
          <w:spacing w:val="20"/>
        </w:rPr>
        <w:t>多くの世帯</w:t>
      </w:r>
      <w:r>
        <w:rPr>
          <w:rFonts w:hint="eastAsia"/>
          <w:spacing w:val="20"/>
        </w:rPr>
        <w:t>に</w:t>
      </w:r>
      <w:r w:rsidR="00DD6D61">
        <w:rPr>
          <w:rFonts w:hint="eastAsia"/>
          <w:spacing w:val="20"/>
        </w:rPr>
        <w:t>対する</w:t>
      </w:r>
      <w:r>
        <w:rPr>
          <w:rFonts w:hint="eastAsia"/>
          <w:spacing w:val="20"/>
        </w:rPr>
        <w:t>攻撃である。</w:t>
      </w:r>
      <w:r w:rsidR="00DD6D61">
        <w:rPr>
          <w:rFonts w:hint="eastAsia"/>
          <w:spacing w:val="20"/>
        </w:rPr>
        <w:t>自治体としてどう取り組むか。</w:t>
      </w:r>
    </w:p>
    <w:p w:rsidR="00A75DAE" w:rsidRDefault="00A75DAE" w:rsidP="00DD6D61">
      <w:pPr>
        <w:spacing w:line="276" w:lineRule="auto"/>
        <w:jc w:val="left"/>
        <w:rPr>
          <w:spacing w:val="20"/>
        </w:rPr>
      </w:pPr>
      <w:r>
        <w:rPr>
          <w:rFonts w:hint="eastAsia"/>
          <w:spacing w:val="20"/>
        </w:rPr>
        <w:t>答：介護保険利用料の軽減、保育料の減免</w:t>
      </w:r>
      <w:r w:rsidR="00DD6D61">
        <w:rPr>
          <w:rFonts w:hint="eastAsia"/>
          <w:spacing w:val="20"/>
        </w:rPr>
        <w:t>など</w:t>
      </w:r>
      <w:r>
        <w:rPr>
          <w:rFonts w:hint="eastAsia"/>
          <w:spacing w:val="20"/>
        </w:rPr>
        <w:t>、今後影響が出るケースが考えられ</w:t>
      </w:r>
      <w:r w:rsidR="00DD6D61">
        <w:rPr>
          <w:rFonts w:hint="eastAsia"/>
          <w:spacing w:val="20"/>
        </w:rPr>
        <w:t>る。</w:t>
      </w:r>
    </w:p>
    <w:p w:rsidR="00A75DAE" w:rsidRPr="00A75DAE" w:rsidRDefault="00DD6D61" w:rsidP="00BF53AB">
      <w:pPr>
        <w:spacing w:line="276" w:lineRule="auto"/>
        <w:ind w:firstLineChars="100" w:firstLine="250"/>
        <w:jc w:val="left"/>
        <w:rPr>
          <w:spacing w:val="20"/>
        </w:rPr>
      </w:pPr>
      <w:r>
        <w:rPr>
          <w:rFonts w:hint="eastAsia"/>
          <w:spacing w:val="20"/>
        </w:rPr>
        <w:t>国は影響の出ないようにするとしているが、財源の確保など国に対し強く要望していきたい。</w:t>
      </w:r>
    </w:p>
    <w:sectPr w:rsidR="00A75DAE" w:rsidRPr="00A75DAE" w:rsidSect="007B2DD2">
      <w:type w:val="continuous"/>
      <w:pgSz w:w="11906" w:h="16838" w:code="9"/>
      <w:pgMar w:top="1134" w:right="851" w:bottom="1134" w:left="851" w:header="720" w:footer="720" w:gutter="0"/>
      <w:cols w:num="2" w:sep="1" w:space="420"/>
      <w:noEndnote/>
      <w:docGrid w:type="lines" w:linePitch="662"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0B" w:rsidRDefault="000C2B0B" w:rsidP="00677AAF">
      <w:r>
        <w:separator/>
      </w:r>
    </w:p>
  </w:endnote>
  <w:endnote w:type="continuationSeparator" w:id="0">
    <w:p w:rsidR="000C2B0B" w:rsidRDefault="000C2B0B" w:rsidP="00677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0B" w:rsidRDefault="000C2B0B" w:rsidP="00677AAF">
      <w:r>
        <w:separator/>
      </w:r>
    </w:p>
  </w:footnote>
  <w:footnote w:type="continuationSeparator" w:id="0">
    <w:p w:rsidR="000C2B0B" w:rsidRDefault="000C2B0B" w:rsidP="00677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105"/>
  <w:drawingGridVerticalSpacing w:val="331"/>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B3D"/>
    <w:rsid w:val="000248A2"/>
    <w:rsid w:val="000C2B0B"/>
    <w:rsid w:val="00132948"/>
    <w:rsid w:val="0018395D"/>
    <w:rsid w:val="001A62BF"/>
    <w:rsid w:val="001C34C5"/>
    <w:rsid w:val="001D295D"/>
    <w:rsid w:val="00272978"/>
    <w:rsid w:val="002B2528"/>
    <w:rsid w:val="002C15EB"/>
    <w:rsid w:val="004124EF"/>
    <w:rsid w:val="00464359"/>
    <w:rsid w:val="004E1DBC"/>
    <w:rsid w:val="005169D2"/>
    <w:rsid w:val="006225D5"/>
    <w:rsid w:val="00677AAF"/>
    <w:rsid w:val="006F329F"/>
    <w:rsid w:val="00704DC3"/>
    <w:rsid w:val="007114FF"/>
    <w:rsid w:val="00737727"/>
    <w:rsid w:val="007B2DD2"/>
    <w:rsid w:val="0081483B"/>
    <w:rsid w:val="00843273"/>
    <w:rsid w:val="008A416C"/>
    <w:rsid w:val="008C045F"/>
    <w:rsid w:val="008C513D"/>
    <w:rsid w:val="009222CB"/>
    <w:rsid w:val="00944D89"/>
    <w:rsid w:val="00957C46"/>
    <w:rsid w:val="009B7663"/>
    <w:rsid w:val="00A75DAE"/>
    <w:rsid w:val="00AB3BC1"/>
    <w:rsid w:val="00B855B1"/>
    <w:rsid w:val="00BC23AE"/>
    <w:rsid w:val="00BF53AB"/>
    <w:rsid w:val="00C925C8"/>
    <w:rsid w:val="00DD6D61"/>
    <w:rsid w:val="00DE082F"/>
    <w:rsid w:val="00E05B34"/>
    <w:rsid w:val="00E263E1"/>
    <w:rsid w:val="00EF370F"/>
    <w:rsid w:val="00F332CF"/>
    <w:rsid w:val="00FA6B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E1D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677AAF"/>
    <w:pPr>
      <w:tabs>
        <w:tab w:val="center" w:pos="4252"/>
        <w:tab w:val="right" w:pos="8504"/>
      </w:tabs>
      <w:snapToGrid w:val="0"/>
    </w:pPr>
  </w:style>
  <w:style w:type="character" w:customStyle="1" w:styleId="a5">
    <w:name w:val="ヘッダー (文字)"/>
    <w:basedOn w:val="a0"/>
    <w:link w:val="a4"/>
    <w:rsid w:val="00677AAF"/>
    <w:rPr>
      <w:kern w:val="2"/>
      <w:sz w:val="21"/>
      <w:szCs w:val="24"/>
    </w:rPr>
  </w:style>
  <w:style w:type="paragraph" w:styleId="a6">
    <w:name w:val="footer"/>
    <w:basedOn w:val="a"/>
    <w:link w:val="a7"/>
    <w:rsid w:val="00677AAF"/>
    <w:pPr>
      <w:tabs>
        <w:tab w:val="center" w:pos="4252"/>
        <w:tab w:val="right" w:pos="8504"/>
      </w:tabs>
      <w:snapToGrid w:val="0"/>
    </w:pPr>
  </w:style>
  <w:style w:type="character" w:customStyle="1" w:styleId="a7">
    <w:name w:val="フッター (文字)"/>
    <w:basedOn w:val="a0"/>
    <w:link w:val="a6"/>
    <w:rsid w:val="00677AAF"/>
    <w:rPr>
      <w:kern w:val="2"/>
      <w:sz w:val="21"/>
      <w:szCs w:val="24"/>
    </w:rPr>
  </w:style>
  <w:style w:type="paragraph" w:styleId="a8">
    <w:name w:val="List Paragraph"/>
    <w:basedOn w:val="a"/>
    <w:uiPriority w:val="34"/>
    <w:qFormat/>
    <w:rsid w:val="00677AAF"/>
    <w:pPr>
      <w:ind w:leftChars="400" w:left="840"/>
    </w:pPr>
    <w:rPr>
      <w:rFonts w:ascii="Times New Roman" w:hAnsi="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625426695">
      <w:bodyDiv w:val="1"/>
      <w:marLeft w:val="0"/>
      <w:marRight w:val="0"/>
      <w:marTop w:val="0"/>
      <w:marBottom w:val="0"/>
      <w:divBdr>
        <w:top w:val="none" w:sz="0" w:space="0" w:color="auto"/>
        <w:left w:val="none" w:sz="0" w:space="0" w:color="auto"/>
        <w:bottom w:val="none" w:sz="0" w:space="0" w:color="auto"/>
        <w:right w:val="none" w:sz="0" w:space="0" w:color="auto"/>
      </w:divBdr>
      <w:divsChild>
        <w:div w:id="18679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B6050-7067-4C87-83EB-E72399DB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市議会だより原稿用紙</vt:lpstr>
      <vt:lpstr>　　　　　　　　　市議会だより原稿用紙</vt:lpstr>
    </vt:vector>
  </TitlesOfParts>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市議会だより原稿用紙</dc:title>
  <dc:creator>Administrator</dc:creator>
  <cp:lastModifiedBy>m</cp:lastModifiedBy>
  <cp:revision>2</cp:revision>
  <cp:lastPrinted>2010-12-08T02:42:00Z</cp:lastPrinted>
  <dcterms:created xsi:type="dcterms:W3CDTF">2013-12-30T06:42:00Z</dcterms:created>
  <dcterms:modified xsi:type="dcterms:W3CDTF">2013-12-30T06:42:00Z</dcterms:modified>
</cp:coreProperties>
</file>