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27015" w14:textId="77777777" w:rsidR="000810F3" w:rsidRDefault="0061749A">
      <w:r>
        <w:rPr>
          <w:noProof/>
        </w:rPr>
        <mc:AlternateContent>
          <mc:Choice Requires="wps">
            <w:drawing>
              <wp:anchor distT="0" distB="0" distL="114300" distR="114300" simplePos="0" relativeHeight="251764736" behindDoc="1" locked="0" layoutInCell="1" allowOverlap="1" wp14:anchorId="21A2A2CF" wp14:editId="774C961E">
                <wp:simplePos x="0" y="0"/>
                <wp:positionH relativeFrom="margin">
                  <wp:posOffset>4241165</wp:posOffset>
                </wp:positionH>
                <wp:positionV relativeFrom="paragraph">
                  <wp:posOffset>6704330</wp:posOffset>
                </wp:positionV>
                <wp:extent cx="3926923" cy="389583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926923" cy="3895835"/>
                        </a:xfrm>
                        <a:prstGeom prst="rect">
                          <a:avLst/>
                        </a:prstGeom>
                        <a:noFill/>
                        <a:ln w="6350">
                          <a:noFill/>
                        </a:ln>
                        <a:effectLst/>
                      </wps:spPr>
                      <wps:txbx>
                        <w:txbxContent>
                          <w:p w14:paraId="6E738BDB" w14:textId="77777777" w:rsidR="00843736" w:rsidRDefault="008E37A2" w:rsidP="00D02310">
                            <w:pPr>
                              <w:spacing w:line="400" w:lineRule="exact"/>
                              <w:ind w:firstLineChars="100" w:firstLine="260"/>
                              <w:rPr>
                                <w:rFonts w:ascii="HG丸ｺﾞｼｯｸM-PRO" w:eastAsia="HG丸ｺﾞｼｯｸM-PRO" w:hAnsi="HG丸ｺﾞｼｯｸM-PRO"/>
                                <w:sz w:val="26"/>
                                <w:szCs w:val="26"/>
                              </w:rPr>
                            </w:pPr>
                            <w:r w:rsidRPr="007A69C4">
                              <w:rPr>
                                <w:rFonts w:ascii="HG丸ｺﾞｼｯｸM-PRO" w:eastAsia="HG丸ｺﾞｼｯｸM-PRO" w:hAnsi="HG丸ｺﾞｼｯｸM-PRO" w:hint="eastAsia"/>
                                <w:sz w:val="26"/>
                                <w:szCs w:val="26"/>
                              </w:rPr>
                              <w:t>昨年から物価高騰が続いています。</w:t>
                            </w:r>
                            <w:r w:rsidR="00843736" w:rsidRPr="007A69C4">
                              <w:rPr>
                                <w:rFonts w:ascii="HG丸ｺﾞｼｯｸM-PRO" w:eastAsia="HG丸ｺﾞｼｯｸM-PRO" w:hAnsi="HG丸ｺﾞｼｯｸM-PRO" w:hint="eastAsia"/>
                                <w:sz w:val="26"/>
                                <w:szCs w:val="26"/>
                              </w:rPr>
                              <w:t>給料が多少</w:t>
                            </w:r>
                            <w:r w:rsidR="00843736">
                              <w:rPr>
                                <w:rFonts w:ascii="HG丸ｺﾞｼｯｸM-PRO" w:eastAsia="HG丸ｺﾞｼｯｸM-PRO" w:hAnsi="HG丸ｺﾞｼｯｸM-PRO" w:hint="eastAsia"/>
                                <w:sz w:val="26"/>
                                <w:szCs w:val="26"/>
                              </w:rPr>
                              <w:t>上</w:t>
                            </w:r>
                            <w:r w:rsidR="00843736" w:rsidRPr="007A69C4">
                              <w:rPr>
                                <w:rFonts w:ascii="HG丸ｺﾞｼｯｸM-PRO" w:eastAsia="HG丸ｺﾞｼｯｸM-PRO" w:hAnsi="HG丸ｺﾞｼｯｸM-PRO" w:hint="eastAsia"/>
                                <w:sz w:val="26"/>
                                <w:szCs w:val="26"/>
                              </w:rPr>
                              <w:t>がっても、社会保険料や消費税の増税で手取りは減っている状況です。これでは生活は苦しくなる一方です。</w:t>
                            </w:r>
                          </w:p>
                          <w:p w14:paraId="61C93BEE" w14:textId="77777777" w:rsidR="008E37A2" w:rsidRDefault="00C35596" w:rsidP="00D02310">
                            <w:pPr>
                              <w:spacing w:line="4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学校</w:t>
                            </w:r>
                            <w:r w:rsidR="00843736">
                              <w:rPr>
                                <w:rFonts w:ascii="HG丸ｺﾞｼｯｸM-PRO" w:eastAsia="HG丸ｺﾞｼｯｸM-PRO" w:hAnsi="HG丸ｺﾞｼｯｸM-PRO" w:hint="eastAsia"/>
                                <w:sz w:val="26"/>
                                <w:szCs w:val="26"/>
                              </w:rPr>
                              <w:t>給食費は</w:t>
                            </w:r>
                            <w:r w:rsidR="00843736">
                              <w:rPr>
                                <w:rFonts w:ascii="HG丸ｺﾞｼｯｸM-PRO" w:eastAsia="HG丸ｺﾞｼｯｸM-PRO" w:hAnsi="HG丸ｺﾞｼｯｸM-PRO"/>
                                <w:sz w:val="26"/>
                                <w:szCs w:val="26"/>
                              </w:rPr>
                              <w:t>、</w:t>
                            </w:r>
                            <w:r w:rsidR="00843736">
                              <w:rPr>
                                <w:rFonts w:ascii="HG丸ｺﾞｼｯｸM-PRO" w:eastAsia="HG丸ｺﾞｼｯｸM-PRO" w:hAnsi="HG丸ｺﾞｼｯｸM-PRO" w:hint="eastAsia"/>
                                <w:sz w:val="26"/>
                                <w:szCs w:val="26"/>
                              </w:rPr>
                              <w:t>年間で</w:t>
                            </w:r>
                            <w:r w:rsidR="00843736">
                              <w:rPr>
                                <w:rFonts w:ascii="HG丸ｺﾞｼｯｸM-PRO" w:eastAsia="HG丸ｺﾞｼｯｸM-PRO" w:hAnsi="HG丸ｺﾞｼｯｸM-PRO"/>
                                <w:sz w:val="26"/>
                                <w:szCs w:val="26"/>
                              </w:rPr>
                              <w:t>小学生</w:t>
                            </w:r>
                            <w:r w:rsidR="00843736">
                              <w:rPr>
                                <w:rFonts w:ascii="HG丸ｺﾞｼｯｸM-PRO" w:eastAsia="HG丸ｺﾞｼｯｸM-PRO" w:hAnsi="HG丸ｺﾞｼｯｸM-PRO" w:hint="eastAsia"/>
                                <w:sz w:val="26"/>
                                <w:szCs w:val="26"/>
                              </w:rPr>
                              <w:t>約47,000円、</w:t>
                            </w:r>
                            <w:r w:rsidR="00843736">
                              <w:rPr>
                                <w:rFonts w:ascii="HG丸ｺﾞｼｯｸM-PRO" w:eastAsia="HG丸ｺﾞｼｯｸM-PRO" w:hAnsi="HG丸ｺﾞｼｯｸM-PRO"/>
                                <w:sz w:val="26"/>
                                <w:szCs w:val="26"/>
                              </w:rPr>
                              <w:t>中学生</w:t>
                            </w:r>
                            <w:r w:rsidR="00843736">
                              <w:rPr>
                                <w:rFonts w:ascii="HG丸ｺﾞｼｯｸM-PRO" w:eastAsia="HG丸ｺﾞｼｯｸM-PRO" w:hAnsi="HG丸ｺﾞｼｯｸM-PRO" w:hint="eastAsia"/>
                                <w:sz w:val="26"/>
                                <w:szCs w:val="26"/>
                              </w:rPr>
                              <w:t>約</w:t>
                            </w:r>
                            <w:r w:rsidR="00843736">
                              <w:rPr>
                                <w:rFonts w:ascii="HG丸ｺﾞｼｯｸM-PRO" w:eastAsia="HG丸ｺﾞｼｯｸM-PRO" w:hAnsi="HG丸ｺﾞｼｯｸM-PRO"/>
                                <w:sz w:val="26"/>
                                <w:szCs w:val="26"/>
                              </w:rPr>
                              <w:t>55,000</w:t>
                            </w:r>
                            <w:r w:rsidR="00843736">
                              <w:rPr>
                                <w:rFonts w:ascii="HG丸ｺﾞｼｯｸM-PRO" w:eastAsia="HG丸ｺﾞｼｯｸM-PRO" w:hAnsi="HG丸ｺﾞｼｯｸM-PRO" w:hint="eastAsia"/>
                                <w:sz w:val="26"/>
                                <w:szCs w:val="26"/>
                              </w:rPr>
                              <w:t>円です</w:t>
                            </w:r>
                            <w:r w:rsidR="004902FF">
                              <w:rPr>
                                <w:rFonts w:ascii="HG丸ｺﾞｼｯｸM-PRO" w:eastAsia="HG丸ｺﾞｼｯｸM-PRO" w:hAnsi="HG丸ｺﾞｼｯｸM-PRO" w:hint="eastAsia"/>
                                <w:sz w:val="26"/>
                                <w:szCs w:val="26"/>
                              </w:rPr>
                              <w:t>が、トータルでは</w:t>
                            </w:r>
                            <w:r w:rsidR="004902FF">
                              <w:rPr>
                                <w:rFonts w:ascii="HG丸ｺﾞｼｯｸM-PRO" w:eastAsia="HG丸ｺﾞｼｯｸM-PRO" w:hAnsi="HG丸ｺﾞｼｯｸM-PRO"/>
                                <w:sz w:val="26"/>
                                <w:szCs w:val="26"/>
                              </w:rPr>
                              <w:t>45万円もの負担です。</w:t>
                            </w:r>
                            <w:r w:rsidR="004902FF">
                              <w:rPr>
                                <w:rFonts w:ascii="HG丸ｺﾞｼｯｸM-PRO" w:eastAsia="HG丸ｺﾞｼｯｸM-PRO" w:hAnsi="HG丸ｺﾞｼｯｸM-PRO" w:hint="eastAsia"/>
                                <w:sz w:val="26"/>
                                <w:szCs w:val="26"/>
                              </w:rPr>
                              <w:t>子どもが、３人ならば1年で</w:t>
                            </w:r>
                            <w:r w:rsidR="004902FF">
                              <w:rPr>
                                <w:rFonts w:ascii="HG丸ｺﾞｼｯｸM-PRO" w:eastAsia="HG丸ｺﾞｼｯｸM-PRO" w:hAnsi="HG丸ｺﾞｼｯｸM-PRO"/>
                                <w:sz w:val="26"/>
                                <w:szCs w:val="26"/>
                              </w:rPr>
                              <w:t>15万</w:t>
                            </w:r>
                            <w:r w:rsidR="004902FF">
                              <w:rPr>
                                <w:rFonts w:ascii="HG丸ｺﾞｼｯｸM-PRO" w:eastAsia="HG丸ｺﾞｼｯｸM-PRO" w:hAnsi="HG丸ｺﾞｼｯｸM-PRO" w:hint="eastAsia"/>
                                <w:sz w:val="26"/>
                                <w:szCs w:val="26"/>
                              </w:rPr>
                              <w:t>かかります</w:t>
                            </w:r>
                            <w:r w:rsidR="004902FF">
                              <w:rPr>
                                <w:rFonts w:ascii="HG丸ｺﾞｼｯｸM-PRO" w:eastAsia="HG丸ｺﾞｼｯｸM-PRO" w:hAnsi="HG丸ｺﾞｼｯｸM-PRO"/>
                                <w:sz w:val="26"/>
                                <w:szCs w:val="26"/>
                              </w:rPr>
                              <w:t>。</w:t>
                            </w:r>
                            <w:r w:rsidR="004902FF">
                              <w:rPr>
                                <w:rFonts w:ascii="HG丸ｺﾞｼｯｸM-PRO" w:eastAsia="HG丸ｺﾞｼｯｸM-PRO" w:hAnsi="HG丸ｺﾞｼｯｸM-PRO" w:hint="eastAsia"/>
                                <w:sz w:val="26"/>
                                <w:szCs w:val="26"/>
                              </w:rPr>
                              <w:t>憲法で</w:t>
                            </w:r>
                            <w:r w:rsidR="004902FF">
                              <w:rPr>
                                <w:rFonts w:ascii="HG丸ｺﾞｼｯｸM-PRO" w:eastAsia="HG丸ｺﾞｼｯｸM-PRO" w:hAnsi="HG丸ｺﾞｼｯｸM-PRO"/>
                                <w:sz w:val="26"/>
                                <w:szCs w:val="26"/>
                              </w:rPr>
                              <w:t>は義務教育は無償とされています。給食は食育</w:t>
                            </w:r>
                            <w:r w:rsidR="004902FF">
                              <w:rPr>
                                <w:rFonts w:ascii="HG丸ｺﾞｼｯｸM-PRO" w:eastAsia="HG丸ｺﾞｼｯｸM-PRO" w:hAnsi="HG丸ｺﾞｼｯｸM-PRO" w:hint="eastAsia"/>
                                <w:sz w:val="26"/>
                                <w:szCs w:val="26"/>
                              </w:rPr>
                              <w:t>の実践であり</w:t>
                            </w:r>
                            <w:r w:rsidR="004902FF">
                              <w:rPr>
                                <w:rFonts w:ascii="HG丸ｺﾞｼｯｸM-PRO" w:eastAsia="HG丸ｺﾞｼｯｸM-PRO" w:hAnsi="HG丸ｺﾞｼｯｸM-PRO"/>
                                <w:sz w:val="26"/>
                                <w:szCs w:val="26"/>
                              </w:rPr>
                              <w:t>教育の一環であることは国も認めています。</w:t>
                            </w:r>
                          </w:p>
                          <w:p w14:paraId="000CFE8B" w14:textId="77777777" w:rsidR="004902FF" w:rsidRPr="004902FF" w:rsidRDefault="004902FF" w:rsidP="00D02310">
                            <w:pPr>
                              <w:spacing w:line="400" w:lineRule="exact"/>
                              <w:ind w:firstLineChars="100" w:firstLine="260"/>
                              <w:rPr>
                                <w:rFonts w:ascii="Segoe UI Symbol" w:hAnsi="Segoe UI Symbol"/>
                                <w:sz w:val="26"/>
                                <w:szCs w:val="26"/>
                              </w:rPr>
                            </w:pPr>
                            <w:r>
                              <w:rPr>
                                <w:rFonts w:ascii="HG丸ｺﾞｼｯｸM-PRO" w:eastAsia="HG丸ｺﾞｼｯｸM-PRO" w:hAnsi="HG丸ｺﾞｼｯｸM-PRO" w:hint="eastAsia"/>
                                <w:sz w:val="26"/>
                                <w:szCs w:val="26"/>
                              </w:rPr>
                              <w:t>本来は</w:t>
                            </w:r>
                            <w:r>
                              <w:rPr>
                                <w:rFonts w:ascii="HG丸ｺﾞｼｯｸM-PRO" w:eastAsia="HG丸ｺﾞｼｯｸM-PRO" w:hAnsi="HG丸ｺﾞｼｯｸM-PRO"/>
                                <w:sz w:val="26"/>
                                <w:szCs w:val="26"/>
                              </w:rPr>
                              <w:t>国が負担すべきですが、独自に給食費の無償化に取り組</w:t>
                            </w:r>
                            <w:r>
                              <w:rPr>
                                <w:rFonts w:ascii="HG丸ｺﾞｼｯｸM-PRO" w:eastAsia="HG丸ｺﾞｼｯｸM-PRO" w:hAnsi="HG丸ｺﾞｼｯｸM-PRO" w:hint="eastAsia"/>
                                <w:sz w:val="26"/>
                                <w:szCs w:val="26"/>
                              </w:rPr>
                              <w:t>む</w:t>
                            </w:r>
                            <w:r>
                              <w:rPr>
                                <w:rFonts w:ascii="HG丸ｺﾞｼｯｸM-PRO" w:eastAsia="HG丸ｺﾞｼｯｸM-PRO" w:hAnsi="HG丸ｺﾞｼｯｸM-PRO"/>
                                <w:sz w:val="26"/>
                                <w:szCs w:val="26"/>
                              </w:rPr>
                              <w:t>自治体</w:t>
                            </w:r>
                            <w:r>
                              <w:rPr>
                                <w:rFonts w:ascii="HG丸ｺﾞｼｯｸM-PRO" w:eastAsia="HG丸ｺﾞｼｯｸM-PRO" w:hAnsi="HG丸ｺﾞｼｯｸM-PRO" w:hint="eastAsia"/>
                                <w:sz w:val="26"/>
                                <w:szCs w:val="26"/>
                              </w:rPr>
                              <w:t>が昨年末には</w:t>
                            </w:r>
                            <w:r>
                              <w:rPr>
                                <w:rFonts w:ascii="HG丸ｺﾞｼｯｸM-PRO" w:eastAsia="HG丸ｺﾞｼｯｸM-PRO" w:hAnsi="HG丸ｺﾞｼｯｸM-PRO"/>
                                <w:sz w:val="26"/>
                                <w:szCs w:val="26"/>
                              </w:rPr>
                              <w:t>220</w:t>
                            </w:r>
                            <w:r>
                              <w:rPr>
                                <w:rFonts w:ascii="HG丸ｺﾞｼｯｸM-PRO" w:eastAsia="HG丸ｺﾞｼｯｸM-PRO" w:hAnsi="HG丸ｺﾞｼｯｸM-PRO" w:hint="eastAsia"/>
                                <w:sz w:val="26"/>
                                <w:szCs w:val="26"/>
                              </w:rPr>
                              <w:t>カ所</w:t>
                            </w:r>
                            <w:r>
                              <w:rPr>
                                <w:rFonts w:ascii="HG丸ｺﾞｼｯｸM-PRO" w:eastAsia="HG丸ｺﾞｼｯｸM-PRO" w:hAnsi="HG丸ｺﾞｼｯｸM-PRO"/>
                                <w:sz w:val="26"/>
                                <w:szCs w:val="26"/>
                              </w:rPr>
                              <w:t>以上に</w:t>
                            </w:r>
                            <w:r>
                              <w:rPr>
                                <w:rFonts w:ascii="HG丸ｺﾞｼｯｸM-PRO" w:eastAsia="HG丸ｺﾞｼｯｸM-PRO" w:hAnsi="HG丸ｺﾞｼｯｸM-PRO" w:hint="eastAsia"/>
                                <w:sz w:val="26"/>
                                <w:szCs w:val="26"/>
                              </w:rPr>
                              <w:t>広がっています</w:t>
                            </w:r>
                            <w:r>
                              <w:rPr>
                                <w:rFonts w:ascii="HG丸ｺﾞｼｯｸM-PRO" w:eastAsia="HG丸ｺﾞｼｯｸM-PRO" w:hAnsi="HG丸ｺﾞｼｯｸM-PRO"/>
                                <w:sz w:val="26"/>
                                <w:szCs w:val="26"/>
                              </w:rPr>
                              <w:t>。藤枝市で</w:t>
                            </w:r>
                            <w:r>
                              <w:rPr>
                                <w:rFonts w:ascii="HG丸ｺﾞｼｯｸM-PRO" w:eastAsia="HG丸ｺﾞｼｯｸM-PRO" w:hAnsi="HG丸ｺﾞｼｯｸM-PRO" w:hint="eastAsia"/>
                                <w:sz w:val="26"/>
                                <w:szCs w:val="26"/>
                              </w:rPr>
                              <w:t>無償化に必要な</w:t>
                            </w:r>
                            <w:r>
                              <w:rPr>
                                <w:rFonts w:ascii="HG丸ｺﾞｼｯｸM-PRO" w:eastAsia="HG丸ｺﾞｼｯｸM-PRO" w:hAnsi="HG丸ｺﾞｼｯｸM-PRO"/>
                                <w:sz w:val="26"/>
                                <w:szCs w:val="26"/>
                              </w:rPr>
                              <w:t>予算は</w:t>
                            </w:r>
                            <w:r w:rsidR="00C35596">
                              <w:rPr>
                                <w:rFonts w:ascii="HG丸ｺﾞｼｯｸM-PRO" w:eastAsia="HG丸ｺﾞｼｯｸM-PRO" w:hAnsi="HG丸ｺﾞｼｯｸM-PRO"/>
                                <w:sz w:val="26"/>
                                <w:szCs w:val="26"/>
                              </w:rPr>
                              <w:t>市の財政の</w:t>
                            </w:r>
                            <w:r w:rsidR="00C35596">
                              <w:rPr>
                                <w:rFonts w:ascii="HG丸ｺﾞｼｯｸM-PRO" w:eastAsia="HG丸ｺﾞｼｯｸM-PRO" w:hAnsi="HG丸ｺﾞｼｯｸM-PRO" w:hint="eastAsia"/>
                                <w:sz w:val="26"/>
                                <w:szCs w:val="26"/>
                              </w:rPr>
                              <w:t>約</w:t>
                            </w:r>
                            <w:r w:rsidR="00C35596">
                              <w:rPr>
                                <w:rFonts w:ascii="HG丸ｺﾞｼｯｸM-PRO" w:eastAsia="HG丸ｺﾞｼｯｸM-PRO" w:hAnsi="HG丸ｺﾞｼｯｸM-PRO"/>
                                <w:sz w:val="26"/>
                                <w:szCs w:val="26"/>
                              </w:rPr>
                              <w:t>1％</w:t>
                            </w:r>
                            <w:r w:rsidR="00C35596">
                              <w:rPr>
                                <w:rFonts w:ascii="HG丸ｺﾞｼｯｸM-PRO" w:eastAsia="HG丸ｺﾞｼｯｸM-PRO" w:hAnsi="HG丸ｺﾞｼｯｸM-PRO" w:hint="eastAsia"/>
                                <w:sz w:val="26"/>
                                <w:szCs w:val="26"/>
                              </w:rPr>
                              <w:t>、</w:t>
                            </w:r>
                            <w:r>
                              <w:rPr>
                                <w:rFonts w:ascii="HG丸ｺﾞｼｯｸM-PRO" w:eastAsia="HG丸ｺﾞｼｯｸM-PRO" w:hAnsi="HG丸ｺﾞｼｯｸM-PRO"/>
                                <w:sz w:val="26"/>
                                <w:szCs w:val="26"/>
                              </w:rPr>
                              <w:t>5億円</w:t>
                            </w:r>
                            <w:r w:rsidR="00C35596">
                              <w:rPr>
                                <w:rFonts w:ascii="HG丸ｺﾞｼｯｸM-PRO" w:eastAsia="HG丸ｺﾞｼｯｸM-PRO" w:hAnsi="HG丸ｺﾞｼｯｸM-PRO" w:hint="eastAsia"/>
                                <w:sz w:val="26"/>
                                <w:szCs w:val="26"/>
                              </w:rPr>
                              <w:t>です</w:t>
                            </w:r>
                            <w:r>
                              <w:rPr>
                                <w:rFonts w:ascii="HG丸ｺﾞｼｯｸM-PRO" w:eastAsia="HG丸ｺﾞｼｯｸM-PRO" w:hAnsi="HG丸ｺﾞｼｯｸM-PRO"/>
                                <w:sz w:val="26"/>
                                <w:szCs w:val="26"/>
                              </w:rPr>
                              <w:t>。</w:t>
                            </w:r>
                            <w:r w:rsidR="00C35596">
                              <w:rPr>
                                <w:rFonts w:ascii="HG丸ｺﾞｼｯｸM-PRO" w:eastAsia="HG丸ｺﾞｼｯｸM-PRO" w:hAnsi="HG丸ｺﾞｼｯｸM-PRO" w:hint="eastAsia"/>
                                <w:sz w:val="26"/>
                                <w:szCs w:val="26"/>
                              </w:rPr>
                              <w:t>本市でも</w:t>
                            </w:r>
                            <w:r w:rsidR="00C35596">
                              <w:rPr>
                                <w:rFonts w:ascii="HG丸ｺﾞｼｯｸM-PRO" w:eastAsia="HG丸ｺﾞｼｯｸM-PRO" w:hAnsi="HG丸ｺﾞｼｯｸM-PRO"/>
                                <w:sz w:val="26"/>
                                <w:szCs w:val="26"/>
                              </w:rPr>
                              <w:t>実現</w:t>
                            </w:r>
                            <w:r w:rsidR="00C35596">
                              <w:rPr>
                                <w:rFonts w:ascii="HG丸ｺﾞｼｯｸM-PRO" w:eastAsia="HG丸ｺﾞｼｯｸM-PRO" w:hAnsi="HG丸ｺﾞｼｯｸM-PRO" w:hint="eastAsia"/>
                                <w:sz w:val="26"/>
                                <w:szCs w:val="26"/>
                              </w:rPr>
                              <w:t>させて</w:t>
                            </w:r>
                            <w:r w:rsidR="00C35596">
                              <w:rPr>
                                <w:rFonts w:ascii="HG丸ｺﾞｼｯｸM-PRO" w:eastAsia="HG丸ｺﾞｼｯｸM-PRO" w:hAnsi="HG丸ｺﾞｼｯｸM-PRO"/>
                                <w:sz w:val="26"/>
                                <w:szCs w:val="26"/>
                              </w:rPr>
                              <w:t>いきましょう。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2A2CF" id="_x0000_t202" coordsize="21600,21600" o:spt="202" path="m,l,21600r21600,l21600,xe">
                <v:stroke joinstyle="miter"/>
                <v:path gradientshapeok="t" o:connecttype="rect"/>
              </v:shapetype>
              <v:shape id="テキスト ボックス 2" o:spid="_x0000_s1026" type="#_x0000_t202" style="position:absolute;left:0;text-align:left;margin-left:333.95pt;margin-top:527.9pt;width:309.2pt;height:306.7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" filled="f" stroked="f" strokeweight=".5pt">
                <v:textbox>
                  <w:txbxContent>
                    <w:p w14:paraId="6E738BDB" w14:textId="77777777" w:rsidR="00843736" w:rsidRDefault="008E37A2" w:rsidP="00D02310">
                      <w:pPr>
                        <w:spacing w:line="400" w:lineRule="exact"/>
                        <w:ind w:firstLineChars="100" w:firstLine="260"/>
                        <w:rPr>
                          <w:rFonts w:ascii="HG丸ｺﾞｼｯｸM-PRO" w:eastAsia="HG丸ｺﾞｼｯｸM-PRO" w:hAnsi="HG丸ｺﾞｼｯｸM-PRO"/>
                          <w:sz w:val="26"/>
                          <w:szCs w:val="26"/>
                        </w:rPr>
                      </w:pPr>
                      <w:r w:rsidRPr="007A69C4">
                        <w:rPr>
                          <w:rFonts w:ascii="HG丸ｺﾞｼｯｸM-PRO" w:eastAsia="HG丸ｺﾞｼｯｸM-PRO" w:hAnsi="HG丸ｺﾞｼｯｸM-PRO" w:hint="eastAsia"/>
                          <w:sz w:val="26"/>
                          <w:szCs w:val="26"/>
                        </w:rPr>
                        <w:t>昨年から物価高騰が続いています。</w:t>
                      </w:r>
                      <w:r w:rsidR="00843736" w:rsidRPr="007A69C4">
                        <w:rPr>
                          <w:rFonts w:ascii="HG丸ｺﾞｼｯｸM-PRO" w:eastAsia="HG丸ｺﾞｼｯｸM-PRO" w:hAnsi="HG丸ｺﾞｼｯｸM-PRO" w:hint="eastAsia"/>
                          <w:sz w:val="26"/>
                          <w:szCs w:val="26"/>
                        </w:rPr>
                        <w:t>給料が多少</w:t>
                      </w:r>
                      <w:r w:rsidR="00843736">
                        <w:rPr>
                          <w:rFonts w:ascii="HG丸ｺﾞｼｯｸM-PRO" w:eastAsia="HG丸ｺﾞｼｯｸM-PRO" w:hAnsi="HG丸ｺﾞｼｯｸM-PRO" w:hint="eastAsia"/>
                          <w:sz w:val="26"/>
                          <w:szCs w:val="26"/>
                        </w:rPr>
                        <w:t>上</w:t>
                      </w:r>
                      <w:r w:rsidR="00843736" w:rsidRPr="007A69C4">
                        <w:rPr>
                          <w:rFonts w:ascii="HG丸ｺﾞｼｯｸM-PRO" w:eastAsia="HG丸ｺﾞｼｯｸM-PRO" w:hAnsi="HG丸ｺﾞｼｯｸM-PRO" w:hint="eastAsia"/>
                          <w:sz w:val="26"/>
                          <w:szCs w:val="26"/>
                        </w:rPr>
                        <w:t>がっても、社会保険料や消費税の増税で手取りは減っている状況です。これでは生活は苦しくなる一方です。</w:t>
                      </w:r>
                    </w:p>
                    <w:p w14:paraId="61C93BEE" w14:textId="77777777" w:rsidR="008E37A2" w:rsidRDefault="00C35596" w:rsidP="00D02310">
                      <w:pPr>
                        <w:spacing w:line="400" w:lineRule="exact"/>
                        <w:ind w:firstLineChars="100" w:firstLine="2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学校</w:t>
                      </w:r>
                      <w:r w:rsidR="00843736">
                        <w:rPr>
                          <w:rFonts w:ascii="HG丸ｺﾞｼｯｸM-PRO" w:eastAsia="HG丸ｺﾞｼｯｸM-PRO" w:hAnsi="HG丸ｺﾞｼｯｸM-PRO" w:hint="eastAsia"/>
                          <w:sz w:val="26"/>
                          <w:szCs w:val="26"/>
                        </w:rPr>
                        <w:t>給食費は</w:t>
                      </w:r>
                      <w:r w:rsidR="00843736">
                        <w:rPr>
                          <w:rFonts w:ascii="HG丸ｺﾞｼｯｸM-PRO" w:eastAsia="HG丸ｺﾞｼｯｸM-PRO" w:hAnsi="HG丸ｺﾞｼｯｸM-PRO"/>
                          <w:sz w:val="26"/>
                          <w:szCs w:val="26"/>
                        </w:rPr>
                        <w:t>、</w:t>
                      </w:r>
                      <w:r w:rsidR="00843736">
                        <w:rPr>
                          <w:rFonts w:ascii="HG丸ｺﾞｼｯｸM-PRO" w:eastAsia="HG丸ｺﾞｼｯｸM-PRO" w:hAnsi="HG丸ｺﾞｼｯｸM-PRO" w:hint="eastAsia"/>
                          <w:sz w:val="26"/>
                          <w:szCs w:val="26"/>
                        </w:rPr>
                        <w:t>年間で</w:t>
                      </w:r>
                      <w:r w:rsidR="00843736">
                        <w:rPr>
                          <w:rFonts w:ascii="HG丸ｺﾞｼｯｸM-PRO" w:eastAsia="HG丸ｺﾞｼｯｸM-PRO" w:hAnsi="HG丸ｺﾞｼｯｸM-PRO"/>
                          <w:sz w:val="26"/>
                          <w:szCs w:val="26"/>
                        </w:rPr>
                        <w:t>小学生</w:t>
                      </w:r>
                      <w:r w:rsidR="00843736">
                        <w:rPr>
                          <w:rFonts w:ascii="HG丸ｺﾞｼｯｸM-PRO" w:eastAsia="HG丸ｺﾞｼｯｸM-PRO" w:hAnsi="HG丸ｺﾞｼｯｸM-PRO" w:hint="eastAsia"/>
                          <w:sz w:val="26"/>
                          <w:szCs w:val="26"/>
                        </w:rPr>
                        <w:t>約47,000円、</w:t>
                      </w:r>
                      <w:r w:rsidR="00843736">
                        <w:rPr>
                          <w:rFonts w:ascii="HG丸ｺﾞｼｯｸM-PRO" w:eastAsia="HG丸ｺﾞｼｯｸM-PRO" w:hAnsi="HG丸ｺﾞｼｯｸM-PRO"/>
                          <w:sz w:val="26"/>
                          <w:szCs w:val="26"/>
                        </w:rPr>
                        <w:t>中学生</w:t>
                      </w:r>
                      <w:r w:rsidR="00843736">
                        <w:rPr>
                          <w:rFonts w:ascii="HG丸ｺﾞｼｯｸM-PRO" w:eastAsia="HG丸ｺﾞｼｯｸM-PRO" w:hAnsi="HG丸ｺﾞｼｯｸM-PRO" w:hint="eastAsia"/>
                          <w:sz w:val="26"/>
                          <w:szCs w:val="26"/>
                        </w:rPr>
                        <w:t>約</w:t>
                      </w:r>
                      <w:r w:rsidR="00843736">
                        <w:rPr>
                          <w:rFonts w:ascii="HG丸ｺﾞｼｯｸM-PRO" w:eastAsia="HG丸ｺﾞｼｯｸM-PRO" w:hAnsi="HG丸ｺﾞｼｯｸM-PRO"/>
                          <w:sz w:val="26"/>
                          <w:szCs w:val="26"/>
                        </w:rPr>
                        <w:t>55,000</w:t>
                      </w:r>
                      <w:r w:rsidR="00843736">
                        <w:rPr>
                          <w:rFonts w:ascii="HG丸ｺﾞｼｯｸM-PRO" w:eastAsia="HG丸ｺﾞｼｯｸM-PRO" w:hAnsi="HG丸ｺﾞｼｯｸM-PRO" w:hint="eastAsia"/>
                          <w:sz w:val="26"/>
                          <w:szCs w:val="26"/>
                        </w:rPr>
                        <w:t>円です</w:t>
                      </w:r>
                      <w:r w:rsidR="004902FF">
                        <w:rPr>
                          <w:rFonts w:ascii="HG丸ｺﾞｼｯｸM-PRO" w:eastAsia="HG丸ｺﾞｼｯｸM-PRO" w:hAnsi="HG丸ｺﾞｼｯｸM-PRO" w:hint="eastAsia"/>
                          <w:sz w:val="26"/>
                          <w:szCs w:val="26"/>
                        </w:rPr>
                        <w:t>が、トータルでは</w:t>
                      </w:r>
                      <w:r w:rsidR="004902FF">
                        <w:rPr>
                          <w:rFonts w:ascii="HG丸ｺﾞｼｯｸM-PRO" w:eastAsia="HG丸ｺﾞｼｯｸM-PRO" w:hAnsi="HG丸ｺﾞｼｯｸM-PRO"/>
                          <w:sz w:val="26"/>
                          <w:szCs w:val="26"/>
                        </w:rPr>
                        <w:t>45万円もの負担です。</w:t>
                      </w:r>
                      <w:r w:rsidR="004902FF">
                        <w:rPr>
                          <w:rFonts w:ascii="HG丸ｺﾞｼｯｸM-PRO" w:eastAsia="HG丸ｺﾞｼｯｸM-PRO" w:hAnsi="HG丸ｺﾞｼｯｸM-PRO" w:hint="eastAsia"/>
                          <w:sz w:val="26"/>
                          <w:szCs w:val="26"/>
                        </w:rPr>
                        <w:t>子どもが、３人ならば1年で</w:t>
                      </w:r>
                      <w:r w:rsidR="004902FF">
                        <w:rPr>
                          <w:rFonts w:ascii="HG丸ｺﾞｼｯｸM-PRO" w:eastAsia="HG丸ｺﾞｼｯｸM-PRO" w:hAnsi="HG丸ｺﾞｼｯｸM-PRO"/>
                          <w:sz w:val="26"/>
                          <w:szCs w:val="26"/>
                        </w:rPr>
                        <w:t>15万</w:t>
                      </w:r>
                      <w:r w:rsidR="004902FF">
                        <w:rPr>
                          <w:rFonts w:ascii="HG丸ｺﾞｼｯｸM-PRO" w:eastAsia="HG丸ｺﾞｼｯｸM-PRO" w:hAnsi="HG丸ｺﾞｼｯｸM-PRO" w:hint="eastAsia"/>
                          <w:sz w:val="26"/>
                          <w:szCs w:val="26"/>
                        </w:rPr>
                        <w:t>かかります</w:t>
                      </w:r>
                      <w:r w:rsidR="004902FF">
                        <w:rPr>
                          <w:rFonts w:ascii="HG丸ｺﾞｼｯｸM-PRO" w:eastAsia="HG丸ｺﾞｼｯｸM-PRO" w:hAnsi="HG丸ｺﾞｼｯｸM-PRO"/>
                          <w:sz w:val="26"/>
                          <w:szCs w:val="26"/>
                        </w:rPr>
                        <w:t>。</w:t>
                      </w:r>
                      <w:r w:rsidR="004902FF">
                        <w:rPr>
                          <w:rFonts w:ascii="HG丸ｺﾞｼｯｸM-PRO" w:eastAsia="HG丸ｺﾞｼｯｸM-PRO" w:hAnsi="HG丸ｺﾞｼｯｸM-PRO" w:hint="eastAsia"/>
                          <w:sz w:val="26"/>
                          <w:szCs w:val="26"/>
                        </w:rPr>
                        <w:t>憲法で</w:t>
                      </w:r>
                      <w:r w:rsidR="004902FF">
                        <w:rPr>
                          <w:rFonts w:ascii="HG丸ｺﾞｼｯｸM-PRO" w:eastAsia="HG丸ｺﾞｼｯｸM-PRO" w:hAnsi="HG丸ｺﾞｼｯｸM-PRO"/>
                          <w:sz w:val="26"/>
                          <w:szCs w:val="26"/>
                        </w:rPr>
                        <w:t>は義務教育は無償とされています。給食は食育</w:t>
                      </w:r>
                      <w:r w:rsidR="004902FF">
                        <w:rPr>
                          <w:rFonts w:ascii="HG丸ｺﾞｼｯｸM-PRO" w:eastAsia="HG丸ｺﾞｼｯｸM-PRO" w:hAnsi="HG丸ｺﾞｼｯｸM-PRO" w:hint="eastAsia"/>
                          <w:sz w:val="26"/>
                          <w:szCs w:val="26"/>
                        </w:rPr>
                        <w:t>の実践であり</w:t>
                      </w:r>
                      <w:r w:rsidR="004902FF">
                        <w:rPr>
                          <w:rFonts w:ascii="HG丸ｺﾞｼｯｸM-PRO" w:eastAsia="HG丸ｺﾞｼｯｸM-PRO" w:hAnsi="HG丸ｺﾞｼｯｸM-PRO"/>
                          <w:sz w:val="26"/>
                          <w:szCs w:val="26"/>
                        </w:rPr>
                        <w:t>教育の一環であることは国も認めています。</w:t>
                      </w:r>
                    </w:p>
                    <w:p w14:paraId="000CFE8B" w14:textId="77777777" w:rsidR="004902FF" w:rsidRPr="004902FF" w:rsidRDefault="004902FF" w:rsidP="00D02310">
                      <w:pPr>
                        <w:spacing w:line="400" w:lineRule="exact"/>
                        <w:ind w:firstLineChars="100" w:firstLine="260"/>
                        <w:rPr>
                          <w:rFonts w:ascii="Segoe UI Symbol" w:hAnsi="Segoe UI Symbol"/>
                          <w:sz w:val="26"/>
                          <w:szCs w:val="26"/>
                        </w:rPr>
                      </w:pPr>
                      <w:r>
                        <w:rPr>
                          <w:rFonts w:ascii="HG丸ｺﾞｼｯｸM-PRO" w:eastAsia="HG丸ｺﾞｼｯｸM-PRO" w:hAnsi="HG丸ｺﾞｼｯｸM-PRO" w:hint="eastAsia"/>
                          <w:sz w:val="26"/>
                          <w:szCs w:val="26"/>
                        </w:rPr>
                        <w:t>本来は</w:t>
                      </w:r>
                      <w:r>
                        <w:rPr>
                          <w:rFonts w:ascii="HG丸ｺﾞｼｯｸM-PRO" w:eastAsia="HG丸ｺﾞｼｯｸM-PRO" w:hAnsi="HG丸ｺﾞｼｯｸM-PRO"/>
                          <w:sz w:val="26"/>
                          <w:szCs w:val="26"/>
                        </w:rPr>
                        <w:t>国が負担すべきですが、独自に給食費の無償化に取り組</w:t>
                      </w:r>
                      <w:r>
                        <w:rPr>
                          <w:rFonts w:ascii="HG丸ｺﾞｼｯｸM-PRO" w:eastAsia="HG丸ｺﾞｼｯｸM-PRO" w:hAnsi="HG丸ｺﾞｼｯｸM-PRO" w:hint="eastAsia"/>
                          <w:sz w:val="26"/>
                          <w:szCs w:val="26"/>
                        </w:rPr>
                        <w:t>む</w:t>
                      </w:r>
                      <w:r>
                        <w:rPr>
                          <w:rFonts w:ascii="HG丸ｺﾞｼｯｸM-PRO" w:eastAsia="HG丸ｺﾞｼｯｸM-PRO" w:hAnsi="HG丸ｺﾞｼｯｸM-PRO"/>
                          <w:sz w:val="26"/>
                          <w:szCs w:val="26"/>
                        </w:rPr>
                        <w:t>自治体</w:t>
                      </w:r>
                      <w:r>
                        <w:rPr>
                          <w:rFonts w:ascii="HG丸ｺﾞｼｯｸM-PRO" w:eastAsia="HG丸ｺﾞｼｯｸM-PRO" w:hAnsi="HG丸ｺﾞｼｯｸM-PRO" w:hint="eastAsia"/>
                          <w:sz w:val="26"/>
                          <w:szCs w:val="26"/>
                        </w:rPr>
                        <w:t>が昨年末には</w:t>
                      </w:r>
                      <w:r>
                        <w:rPr>
                          <w:rFonts w:ascii="HG丸ｺﾞｼｯｸM-PRO" w:eastAsia="HG丸ｺﾞｼｯｸM-PRO" w:hAnsi="HG丸ｺﾞｼｯｸM-PRO"/>
                          <w:sz w:val="26"/>
                          <w:szCs w:val="26"/>
                        </w:rPr>
                        <w:t>220</w:t>
                      </w:r>
                      <w:r>
                        <w:rPr>
                          <w:rFonts w:ascii="HG丸ｺﾞｼｯｸM-PRO" w:eastAsia="HG丸ｺﾞｼｯｸM-PRO" w:hAnsi="HG丸ｺﾞｼｯｸM-PRO" w:hint="eastAsia"/>
                          <w:sz w:val="26"/>
                          <w:szCs w:val="26"/>
                        </w:rPr>
                        <w:t>カ所</w:t>
                      </w:r>
                      <w:r>
                        <w:rPr>
                          <w:rFonts w:ascii="HG丸ｺﾞｼｯｸM-PRO" w:eastAsia="HG丸ｺﾞｼｯｸM-PRO" w:hAnsi="HG丸ｺﾞｼｯｸM-PRO"/>
                          <w:sz w:val="26"/>
                          <w:szCs w:val="26"/>
                        </w:rPr>
                        <w:t>以上に</w:t>
                      </w:r>
                      <w:r>
                        <w:rPr>
                          <w:rFonts w:ascii="HG丸ｺﾞｼｯｸM-PRO" w:eastAsia="HG丸ｺﾞｼｯｸM-PRO" w:hAnsi="HG丸ｺﾞｼｯｸM-PRO" w:hint="eastAsia"/>
                          <w:sz w:val="26"/>
                          <w:szCs w:val="26"/>
                        </w:rPr>
                        <w:t>広がっています</w:t>
                      </w:r>
                      <w:r>
                        <w:rPr>
                          <w:rFonts w:ascii="HG丸ｺﾞｼｯｸM-PRO" w:eastAsia="HG丸ｺﾞｼｯｸM-PRO" w:hAnsi="HG丸ｺﾞｼｯｸM-PRO"/>
                          <w:sz w:val="26"/>
                          <w:szCs w:val="26"/>
                        </w:rPr>
                        <w:t>。藤枝市で</w:t>
                      </w:r>
                      <w:r>
                        <w:rPr>
                          <w:rFonts w:ascii="HG丸ｺﾞｼｯｸM-PRO" w:eastAsia="HG丸ｺﾞｼｯｸM-PRO" w:hAnsi="HG丸ｺﾞｼｯｸM-PRO" w:hint="eastAsia"/>
                          <w:sz w:val="26"/>
                          <w:szCs w:val="26"/>
                        </w:rPr>
                        <w:t>無償化に必要な</w:t>
                      </w:r>
                      <w:r>
                        <w:rPr>
                          <w:rFonts w:ascii="HG丸ｺﾞｼｯｸM-PRO" w:eastAsia="HG丸ｺﾞｼｯｸM-PRO" w:hAnsi="HG丸ｺﾞｼｯｸM-PRO"/>
                          <w:sz w:val="26"/>
                          <w:szCs w:val="26"/>
                        </w:rPr>
                        <w:t>予算は</w:t>
                      </w:r>
                      <w:r w:rsidR="00C35596">
                        <w:rPr>
                          <w:rFonts w:ascii="HG丸ｺﾞｼｯｸM-PRO" w:eastAsia="HG丸ｺﾞｼｯｸM-PRO" w:hAnsi="HG丸ｺﾞｼｯｸM-PRO"/>
                          <w:sz w:val="26"/>
                          <w:szCs w:val="26"/>
                        </w:rPr>
                        <w:t>市の財政の</w:t>
                      </w:r>
                      <w:r w:rsidR="00C35596">
                        <w:rPr>
                          <w:rFonts w:ascii="HG丸ｺﾞｼｯｸM-PRO" w:eastAsia="HG丸ｺﾞｼｯｸM-PRO" w:hAnsi="HG丸ｺﾞｼｯｸM-PRO" w:hint="eastAsia"/>
                          <w:sz w:val="26"/>
                          <w:szCs w:val="26"/>
                        </w:rPr>
                        <w:t>約</w:t>
                      </w:r>
                      <w:r w:rsidR="00C35596">
                        <w:rPr>
                          <w:rFonts w:ascii="HG丸ｺﾞｼｯｸM-PRO" w:eastAsia="HG丸ｺﾞｼｯｸM-PRO" w:hAnsi="HG丸ｺﾞｼｯｸM-PRO"/>
                          <w:sz w:val="26"/>
                          <w:szCs w:val="26"/>
                        </w:rPr>
                        <w:t>1％</w:t>
                      </w:r>
                      <w:r w:rsidR="00C35596">
                        <w:rPr>
                          <w:rFonts w:ascii="HG丸ｺﾞｼｯｸM-PRO" w:eastAsia="HG丸ｺﾞｼｯｸM-PRO" w:hAnsi="HG丸ｺﾞｼｯｸM-PRO" w:hint="eastAsia"/>
                          <w:sz w:val="26"/>
                          <w:szCs w:val="26"/>
                        </w:rPr>
                        <w:t>、</w:t>
                      </w:r>
                      <w:r>
                        <w:rPr>
                          <w:rFonts w:ascii="HG丸ｺﾞｼｯｸM-PRO" w:eastAsia="HG丸ｺﾞｼｯｸM-PRO" w:hAnsi="HG丸ｺﾞｼｯｸM-PRO"/>
                          <w:sz w:val="26"/>
                          <w:szCs w:val="26"/>
                        </w:rPr>
                        <w:t>5億円</w:t>
                      </w:r>
                      <w:r w:rsidR="00C35596">
                        <w:rPr>
                          <w:rFonts w:ascii="HG丸ｺﾞｼｯｸM-PRO" w:eastAsia="HG丸ｺﾞｼｯｸM-PRO" w:hAnsi="HG丸ｺﾞｼｯｸM-PRO" w:hint="eastAsia"/>
                          <w:sz w:val="26"/>
                          <w:szCs w:val="26"/>
                        </w:rPr>
                        <w:t>です</w:t>
                      </w:r>
                      <w:r>
                        <w:rPr>
                          <w:rFonts w:ascii="HG丸ｺﾞｼｯｸM-PRO" w:eastAsia="HG丸ｺﾞｼｯｸM-PRO" w:hAnsi="HG丸ｺﾞｼｯｸM-PRO"/>
                          <w:sz w:val="26"/>
                          <w:szCs w:val="26"/>
                        </w:rPr>
                        <w:t>。</w:t>
                      </w:r>
                      <w:r w:rsidR="00C35596">
                        <w:rPr>
                          <w:rFonts w:ascii="HG丸ｺﾞｼｯｸM-PRO" w:eastAsia="HG丸ｺﾞｼｯｸM-PRO" w:hAnsi="HG丸ｺﾞｼｯｸM-PRO" w:hint="eastAsia"/>
                          <w:sz w:val="26"/>
                          <w:szCs w:val="26"/>
                        </w:rPr>
                        <w:t>本市でも</w:t>
                      </w:r>
                      <w:r w:rsidR="00C35596">
                        <w:rPr>
                          <w:rFonts w:ascii="HG丸ｺﾞｼｯｸM-PRO" w:eastAsia="HG丸ｺﾞｼｯｸM-PRO" w:hAnsi="HG丸ｺﾞｼｯｸM-PRO"/>
                          <w:sz w:val="26"/>
                          <w:szCs w:val="26"/>
                        </w:rPr>
                        <w:t>実現</w:t>
                      </w:r>
                      <w:r w:rsidR="00C35596">
                        <w:rPr>
                          <w:rFonts w:ascii="HG丸ｺﾞｼｯｸM-PRO" w:eastAsia="HG丸ｺﾞｼｯｸM-PRO" w:hAnsi="HG丸ｺﾞｼｯｸM-PRO" w:hint="eastAsia"/>
                          <w:sz w:val="26"/>
                          <w:szCs w:val="26"/>
                        </w:rPr>
                        <w:t>させて</w:t>
                      </w:r>
                      <w:r w:rsidR="00C35596">
                        <w:rPr>
                          <w:rFonts w:ascii="HG丸ｺﾞｼｯｸM-PRO" w:eastAsia="HG丸ｺﾞｼｯｸM-PRO" w:hAnsi="HG丸ｺﾞｼｯｸM-PRO"/>
                          <w:sz w:val="26"/>
                          <w:szCs w:val="26"/>
                        </w:rPr>
                        <w:t>いきましょう。</w:t>
                      </w:r>
                    </w:p>
                  </w:txbxContent>
                </v:textbox>
                <w10:wrap anchorx="margin"/>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814912" behindDoc="1" locked="0" layoutInCell="1" allowOverlap="1" wp14:anchorId="50280292" wp14:editId="29F776AE">
                <wp:simplePos x="0" y="0"/>
                <wp:positionH relativeFrom="margin">
                  <wp:posOffset>4352290</wp:posOffset>
                </wp:positionH>
                <wp:positionV relativeFrom="paragraph">
                  <wp:posOffset>5118735</wp:posOffset>
                </wp:positionV>
                <wp:extent cx="2200275" cy="5143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20027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478EF" w14:textId="77777777" w:rsidR="00043381" w:rsidRDefault="00D32624" w:rsidP="00746B1E">
                            <w:pPr>
                              <w:pStyle w:val="a3"/>
                            </w:pPr>
                            <w:r>
                              <w:rPr>
                                <w:rFonts w:hint="eastAsia"/>
                              </w:rPr>
                              <w:t>「</w:t>
                            </w:r>
                            <w:r w:rsidR="0061749A">
                              <w:rPr>
                                <w:rFonts w:hint="eastAsia"/>
                              </w:rPr>
                              <w:t>子どもたち同士で</w:t>
                            </w:r>
                            <w:r w:rsidR="0061749A">
                              <w:t>手軽に楽しめる遊具が中心</w:t>
                            </w:r>
                            <w:r w:rsidR="00043381">
                              <w:rPr>
                                <w:rFonts w:hint="eastAsia"/>
                              </w:rPr>
                              <w:t>」</w:t>
                            </w:r>
                            <w:r w:rsidR="0061749A">
                              <w:rPr>
                                <w:rFonts w:hint="eastAsia"/>
                              </w:rPr>
                              <w:t>（</w:t>
                            </w:r>
                            <w:r w:rsidR="0061749A">
                              <w:t>初倉児童館）</w:t>
                            </w:r>
                            <w:r w:rsidR="006D5D4A">
                              <w:rPr>
                                <w:rFonts w:hint="eastAsia"/>
                              </w:rPr>
                              <w:t>→</w:t>
                            </w:r>
                          </w:p>
                          <w:p w14:paraId="07B0302E" w14:textId="77777777" w:rsidR="00043381" w:rsidRPr="00746B1E" w:rsidRDefault="00043381" w:rsidP="00634B66">
                            <w:pPr>
                              <w:spacing w:line="400" w:lineRule="exact"/>
                              <w:rPr>
                                <w:rFonts w:ascii="HG丸ｺﾞｼｯｸM-PRO" w:eastAsia="HG丸ｺﾞｼｯｸM-PRO" w:hAnsi="ＭＳ Ｐゴシック"/>
                                <w:sz w:val="26"/>
                              </w:rPr>
                            </w:pPr>
                          </w:p>
                          <w:p w14:paraId="0D34FD58" w14:textId="77777777" w:rsidR="00043381" w:rsidRDefault="00043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0292" id="テキスト ボックス 5" o:spid="_x0000_s1027" type="#_x0000_t202" style="position:absolute;left:0;text-align:left;margin-left:342.7pt;margin-top:403.05pt;width:173.25pt;height:40.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" filled="f" stroked="f" strokeweight=".5pt">
                <v:textbox>
                  <w:txbxContent>
                    <w:p w14:paraId="145478EF" w14:textId="77777777" w:rsidR="00043381" w:rsidRDefault="00D32624" w:rsidP="00746B1E">
                      <w:pPr>
                        <w:pStyle w:val="a3"/>
                      </w:pPr>
                      <w:r>
                        <w:rPr>
                          <w:rFonts w:hint="eastAsia"/>
                        </w:rPr>
                        <w:t>「</w:t>
                      </w:r>
                      <w:r w:rsidR="0061749A">
                        <w:rPr>
                          <w:rFonts w:hint="eastAsia"/>
                        </w:rPr>
                        <w:t>子どもたち同士で</w:t>
                      </w:r>
                      <w:r w:rsidR="0061749A">
                        <w:t>手軽に楽しめる遊具が中心</w:t>
                      </w:r>
                      <w:r w:rsidR="00043381">
                        <w:rPr>
                          <w:rFonts w:hint="eastAsia"/>
                        </w:rPr>
                        <w:t>」</w:t>
                      </w:r>
                      <w:r w:rsidR="0061749A">
                        <w:rPr>
                          <w:rFonts w:hint="eastAsia"/>
                        </w:rPr>
                        <w:t>（</w:t>
                      </w:r>
                      <w:r w:rsidR="0061749A">
                        <w:t>初倉児童館）</w:t>
                      </w:r>
                      <w:r w:rsidR="006D5D4A">
                        <w:rPr>
                          <w:rFonts w:hint="eastAsia"/>
                        </w:rPr>
                        <w:t>→</w:t>
                      </w:r>
                    </w:p>
                    <w:p w14:paraId="07B0302E" w14:textId="77777777" w:rsidR="00043381" w:rsidRPr="00746B1E" w:rsidRDefault="00043381" w:rsidP="00634B66">
                      <w:pPr>
                        <w:spacing w:line="400" w:lineRule="exact"/>
                        <w:rPr>
                          <w:rFonts w:ascii="HG丸ｺﾞｼｯｸM-PRO" w:eastAsia="HG丸ｺﾞｼｯｸM-PRO" w:hAnsi="ＭＳ Ｐゴシック"/>
                          <w:sz w:val="26"/>
                        </w:rPr>
                      </w:pPr>
                    </w:p>
                    <w:p w14:paraId="0D34FD58" w14:textId="77777777" w:rsidR="00043381" w:rsidRDefault="00043381"/>
                  </w:txbxContent>
                </v:textbox>
                <w10:wrap anchorx="margin"/>
              </v:shape>
            </w:pict>
          </mc:Fallback>
        </mc:AlternateContent>
      </w:r>
      <w:r>
        <w:rPr>
          <w:noProof/>
        </w:rPr>
        <mc:AlternateContent>
          <mc:Choice Requires="wps">
            <w:drawing>
              <wp:anchor distT="45720" distB="45720" distL="114300" distR="114300" simplePos="0" relativeHeight="251821056" behindDoc="0" locked="0" layoutInCell="1" allowOverlap="1" wp14:anchorId="1590AA4F" wp14:editId="69E25BE8">
                <wp:simplePos x="0" y="0"/>
                <wp:positionH relativeFrom="page">
                  <wp:posOffset>7296150</wp:posOffset>
                </wp:positionH>
                <wp:positionV relativeFrom="paragraph">
                  <wp:posOffset>4804410</wp:posOffset>
                </wp:positionV>
                <wp:extent cx="1552575" cy="9144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14400"/>
                        </a:xfrm>
                        <a:prstGeom prst="rect">
                          <a:avLst/>
                        </a:prstGeom>
                        <a:solidFill>
                          <a:srgbClr val="FFFFFF"/>
                        </a:solidFill>
                        <a:ln w="9525">
                          <a:noFill/>
                          <a:miter lim="800000"/>
                          <a:headEnd/>
                          <a:tailEnd/>
                        </a:ln>
                      </wps:spPr>
                      <wps:txbx>
                        <w:txbxContent>
                          <w:p w14:paraId="0D030AE4" w14:textId="77777777" w:rsidR="0061749A" w:rsidRDefault="0061749A">
                            <w:r>
                              <w:rPr>
                                <w:noProof/>
                              </w:rPr>
                              <w:drawing>
                                <wp:inline distT="0" distB="0" distL="0" distR="0" wp14:anchorId="0D6ADECA" wp14:editId="57F1B21D">
                                  <wp:extent cx="1333500" cy="814070"/>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1170.JPG"/>
                                          <pic:cNvPicPr/>
                                        </pic:nvPicPr>
                                        <pic:blipFill>
                                          <a:blip r:embed="rId8">
                                            <a:extLst>
                                              <a:ext uri="{28A0092B-C50C-407E-A947-70E740481C1C}">
                                                <a14:useLocalDpi xmlns:a14="http://schemas.microsoft.com/office/drawing/2010/main" val="0"/>
                                              </a:ext>
                                            </a:extLst>
                                          </a:blip>
                                          <a:stretch>
                                            <a:fillRect/>
                                          </a:stretch>
                                        </pic:blipFill>
                                        <pic:spPr>
                                          <a:xfrm>
                                            <a:off x="0" y="0"/>
                                            <a:ext cx="1333500" cy="814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0AA4F" id="_x0000_s1028" type="#_x0000_t202" style="position:absolute;left:0;text-align:left;margin-left:574.5pt;margin-top:378.3pt;width:122.25pt;height:1in;z-index:251821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" stroked="f">
                <v:textbox>
                  <w:txbxContent>
                    <w:p w14:paraId="0D030AE4" w14:textId="77777777" w:rsidR="0061749A" w:rsidRDefault="0061749A">
                      <w:r>
                        <w:rPr>
                          <w:noProof/>
                        </w:rPr>
                        <w:drawing>
                          <wp:inline distT="0" distB="0" distL="0" distR="0" wp14:anchorId="0D6ADECA" wp14:editId="57F1B21D">
                            <wp:extent cx="1333500" cy="814070"/>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1170.JPG"/>
                                    <pic:cNvPicPr/>
                                  </pic:nvPicPr>
                                  <pic:blipFill>
                                    <a:blip r:embed="rId8">
                                      <a:extLst>
                                        <a:ext uri="{28A0092B-C50C-407E-A947-70E740481C1C}">
                                          <a14:useLocalDpi xmlns:a14="http://schemas.microsoft.com/office/drawing/2010/main" val="0"/>
                                        </a:ext>
                                      </a:extLst>
                                    </a:blip>
                                    <a:stretch>
                                      <a:fillRect/>
                                    </a:stretch>
                                  </pic:blipFill>
                                  <pic:spPr>
                                    <a:xfrm>
                                      <a:off x="0" y="0"/>
                                      <a:ext cx="1333500" cy="814070"/>
                                    </a:xfrm>
                                    <a:prstGeom prst="rect">
                                      <a:avLst/>
                                    </a:prstGeom>
                                  </pic:spPr>
                                </pic:pic>
                              </a:graphicData>
                            </a:graphic>
                          </wp:inline>
                        </w:drawing>
                      </w:r>
                    </w:p>
                  </w:txbxContent>
                </v:textbox>
                <w10:wrap type="square" anchorx="page"/>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811840" behindDoc="1" locked="0" layoutInCell="1" allowOverlap="1" wp14:anchorId="2BECD0DD" wp14:editId="3715723F">
                <wp:simplePos x="0" y="0"/>
                <wp:positionH relativeFrom="margin">
                  <wp:posOffset>4266565</wp:posOffset>
                </wp:positionH>
                <wp:positionV relativeFrom="paragraph">
                  <wp:posOffset>1546860</wp:posOffset>
                </wp:positionV>
                <wp:extent cx="4038600" cy="34956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038600" cy="349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CF41" w14:textId="77777777" w:rsidR="00D32624" w:rsidRPr="006D5D4A" w:rsidRDefault="00043381" w:rsidP="001B2098">
                            <w:pPr>
                              <w:pStyle w:val="Web"/>
                              <w:spacing w:line="360" w:lineRule="exact"/>
                              <w:rPr>
                                <w:rFonts w:ascii="HG丸ｺﾞｼｯｸM-PRO" w:eastAsia="HG丸ｺﾞｼｯｸM-PRO" w:hAnsi="HG丸ｺﾞｼｯｸM-PRO"/>
                                <w:sz w:val="25"/>
                                <w:szCs w:val="25"/>
                              </w:rPr>
                            </w:pPr>
                            <w:r w:rsidRPr="006D5D4A">
                              <w:rPr>
                                <w:rFonts w:ascii="HG丸ｺﾞｼｯｸM-PRO" w:eastAsia="HG丸ｺﾞｼｯｸM-PRO" w:hAnsi="HG丸ｺﾞｼｯｸM-PRO" w:hint="eastAsia"/>
                                <w:sz w:val="25"/>
                                <w:szCs w:val="25"/>
                              </w:rPr>
                              <w:t>「</w:t>
                            </w:r>
                            <w:r w:rsidR="00746B1E" w:rsidRPr="006D5D4A">
                              <w:rPr>
                                <w:rFonts w:ascii="HG丸ｺﾞｼｯｸM-PRO" w:eastAsia="HG丸ｺﾞｼｯｸM-PRO" w:hAnsi="HG丸ｺﾞｼｯｸM-PRO" w:hint="eastAsia"/>
                                <w:sz w:val="25"/>
                                <w:szCs w:val="25"/>
                              </w:rPr>
                              <w:t>藤枝市初の児童館を！</w:t>
                            </w:r>
                            <w:r w:rsidRPr="006D5D4A">
                              <w:rPr>
                                <w:rFonts w:ascii="HG丸ｺﾞｼｯｸM-PRO" w:eastAsia="HG丸ｺﾞｼｯｸM-PRO" w:hAnsi="HG丸ｺﾞｼｯｸM-PRO" w:hint="eastAsia"/>
                                <w:sz w:val="25"/>
                                <w:szCs w:val="25"/>
                              </w:rPr>
                              <w:t>」は</w:t>
                            </w:r>
                            <w:r w:rsidRPr="006D5D4A">
                              <w:rPr>
                                <w:rFonts w:ascii="HG丸ｺﾞｼｯｸM-PRO" w:eastAsia="HG丸ｺﾞｼｯｸM-PRO" w:hAnsi="HG丸ｺﾞｼｯｸM-PRO"/>
                                <w:sz w:val="25"/>
                                <w:szCs w:val="25"/>
                              </w:rPr>
                              <w:t>、</w:t>
                            </w:r>
                          </w:p>
                          <w:p w14:paraId="7EB3DA42" w14:textId="77777777" w:rsidR="00C35596" w:rsidRPr="006D5D4A" w:rsidRDefault="00746B1E" w:rsidP="001B2098">
                            <w:pPr>
                              <w:pStyle w:val="Web"/>
                              <w:spacing w:line="360" w:lineRule="exact"/>
                              <w:rPr>
                                <w:rFonts w:ascii="HG丸ｺﾞｼｯｸM-PRO" w:eastAsia="HG丸ｺﾞｼｯｸM-PRO" w:hAnsi="HG丸ｺﾞｼｯｸM-PRO"/>
                                <w:sz w:val="25"/>
                                <w:szCs w:val="25"/>
                              </w:rPr>
                            </w:pPr>
                            <w:r w:rsidRPr="006D5D4A">
                              <w:rPr>
                                <w:rFonts w:ascii="HG丸ｺﾞｼｯｸM-PRO" w:eastAsia="HG丸ｺﾞｼｯｸM-PRO" w:hAnsi="HG丸ｺﾞｼｯｸM-PRO" w:hint="eastAsia"/>
                                <w:sz w:val="25"/>
                                <w:szCs w:val="25"/>
                              </w:rPr>
                              <w:t>市議選の公約です。</w:t>
                            </w:r>
                            <w:r w:rsidR="00C35596" w:rsidRPr="006D5D4A">
                              <w:rPr>
                                <w:rFonts w:ascii="HG丸ｺﾞｼｯｸM-PRO" w:eastAsia="HG丸ｺﾞｼｯｸM-PRO" w:hAnsi="HG丸ｺﾞｼｯｸM-PRO" w:hint="eastAsia"/>
                                <w:sz w:val="25"/>
                                <w:szCs w:val="25"/>
                              </w:rPr>
                              <w:t>共産党の実施のアンケートでは</w:t>
                            </w:r>
                            <w:r w:rsidR="00C35596" w:rsidRPr="006D5D4A">
                              <w:rPr>
                                <w:rFonts w:ascii="HG丸ｺﾞｼｯｸM-PRO" w:eastAsia="HG丸ｺﾞｼｯｸM-PRO" w:hAnsi="HG丸ｺﾞｼｯｸM-PRO"/>
                                <w:sz w:val="25"/>
                                <w:szCs w:val="25"/>
                              </w:rPr>
                              <w:t>、</w:t>
                            </w:r>
                            <w:r w:rsidR="00C35596" w:rsidRPr="006D5D4A">
                              <w:rPr>
                                <w:rFonts w:ascii="HG丸ｺﾞｼｯｸM-PRO" w:eastAsia="HG丸ｺﾞｼｯｸM-PRO" w:hAnsi="HG丸ｺﾞｼｯｸM-PRO" w:hint="eastAsia"/>
                                <w:sz w:val="25"/>
                                <w:szCs w:val="25"/>
                              </w:rPr>
                              <w:t>「子どもが</w:t>
                            </w:r>
                            <w:r w:rsidR="00C35596" w:rsidRPr="006D5D4A">
                              <w:rPr>
                                <w:rFonts w:ascii="HG丸ｺﾞｼｯｸM-PRO" w:eastAsia="HG丸ｺﾞｼｯｸM-PRO" w:hAnsi="HG丸ｺﾞｼｯｸM-PRO"/>
                                <w:sz w:val="25"/>
                                <w:szCs w:val="25"/>
                              </w:rPr>
                              <w:t>放課後</w:t>
                            </w:r>
                            <w:r w:rsidR="00C35596" w:rsidRPr="006D5D4A">
                              <w:rPr>
                                <w:rFonts w:ascii="HG丸ｺﾞｼｯｸM-PRO" w:eastAsia="HG丸ｺﾞｼｯｸM-PRO" w:hAnsi="HG丸ｺﾞｼｯｸM-PRO" w:hint="eastAsia"/>
                                <w:sz w:val="25"/>
                                <w:szCs w:val="25"/>
                              </w:rPr>
                              <w:t>安心して過ごせる場所が</w:t>
                            </w:r>
                            <w:r w:rsidR="00C35596" w:rsidRPr="006D5D4A">
                              <w:rPr>
                                <w:rFonts w:ascii="HG丸ｺﾞｼｯｸM-PRO" w:eastAsia="HG丸ｺﾞｼｯｸM-PRO" w:hAnsi="HG丸ｺﾞｼｯｸM-PRO"/>
                                <w:sz w:val="25"/>
                                <w:szCs w:val="25"/>
                              </w:rPr>
                              <w:t>ほしい</w:t>
                            </w:r>
                            <w:r w:rsidR="00C35596" w:rsidRPr="006D5D4A">
                              <w:rPr>
                                <w:rFonts w:ascii="HG丸ｺﾞｼｯｸM-PRO" w:eastAsia="HG丸ｺﾞｼｯｸM-PRO" w:hAnsi="HG丸ｺﾞｼｯｸM-PRO" w:hint="eastAsia"/>
                                <w:sz w:val="25"/>
                                <w:szCs w:val="25"/>
                              </w:rPr>
                              <w:t>」</w:t>
                            </w:r>
                            <w:r w:rsidR="00C35596" w:rsidRPr="006D5D4A">
                              <w:rPr>
                                <w:rFonts w:ascii="HG丸ｺﾞｼｯｸM-PRO" w:eastAsia="HG丸ｺﾞｼｯｸM-PRO" w:hAnsi="HG丸ｺﾞｼｯｸM-PRO"/>
                                <w:sz w:val="25"/>
                                <w:szCs w:val="25"/>
                              </w:rPr>
                              <w:t>という多くの</w:t>
                            </w:r>
                            <w:r w:rsidR="00C35596" w:rsidRPr="006D5D4A">
                              <w:rPr>
                                <w:rFonts w:ascii="HG丸ｺﾞｼｯｸM-PRO" w:eastAsia="HG丸ｺﾞｼｯｸM-PRO" w:hAnsi="HG丸ｺﾞｼｯｸM-PRO" w:hint="eastAsia"/>
                                <w:sz w:val="25"/>
                                <w:szCs w:val="25"/>
                              </w:rPr>
                              <w:t>声が寄せられました</w:t>
                            </w:r>
                            <w:r w:rsidR="00C35596" w:rsidRPr="006D5D4A">
                              <w:rPr>
                                <w:rFonts w:ascii="HG丸ｺﾞｼｯｸM-PRO" w:eastAsia="HG丸ｺﾞｼｯｸM-PRO" w:hAnsi="HG丸ｺﾞｼｯｸM-PRO"/>
                                <w:sz w:val="25"/>
                                <w:szCs w:val="25"/>
                              </w:rPr>
                              <w:t>。</w:t>
                            </w:r>
                            <w:r w:rsidR="001B2098" w:rsidRPr="006D5D4A">
                              <w:rPr>
                                <w:rFonts w:ascii="HG丸ｺﾞｼｯｸM-PRO" w:eastAsia="HG丸ｺﾞｼｯｸM-PRO" w:hAnsi="HG丸ｺﾞｼｯｸM-PRO" w:hint="eastAsia"/>
                                <w:sz w:val="25"/>
                                <w:szCs w:val="25"/>
                              </w:rPr>
                              <w:t>児童館は</w:t>
                            </w:r>
                            <w:r w:rsidR="001B2098" w:rsidRPr="006D5D4A">
                              <w:rPr>
                                <w:rFonts w:ascii="HG丸ｺﾞｼｯｸM-PRO" w:eastAsia="HG丸ｺﾞｼｯｸM-PRO" w:hAnsi="HG丸ｺﾞｼｯｸM-PRO"/>
                                <w:sz w:val="25"/>
                                <w:szCs w:val="25"/>
                              </w:rPr>
                              <w:t>、</w:t>
                            </w:r>
                            <w:r w:rsidR="00C35596" w:rsidRPr="006D5D4A">
                              <w:rPr>
                                <w:rFonts w:ascii="HG丸ｺﾞｼｯｸM-PRO" w:eastAsia="HG丸ｺﾞｼｯｸM-PRO" w:hAnsi="HG丸ｺﾞｼｯｸM-PRO" w:hint="eastAsia"/>
                                <w:sz w:val="25"/>
                                <w:szCs w:val="25"/>
                              </w:rPr>
                              <w:t>支援センター</w:t>
                            </w:r>
                            <w:r w:rsidR="00D32624" w:rsidRPr="006D5D4A">
                              <w:rPr>
                                <w:rFonts w:ascii="HG丸ｺﾞｼｯｸM-PRO" w:eastAsia="HG丸ｺﾞｼｯｸM-PRO" w:hAnsi="HG丸ｺﾞｼｯｸM-PRO" w:hint="eastAsia"/>
                                <w:sz w:val="25"/>
                                <w:szCs w:val="25"/>
                              </w:rPr>
                              <w:t>と違って小学生から</w:t>
                            </w:r>
                            <w:r w:rsidRPr="006D5D4A">
                              <w:rPr>
                                <w:rFonts w:ascii="HG丸ｺﾞｼｯｸM-PRO" w:eastAsia="HG丸ｺﾞｼｯｸM-PRO" w:hAnsi="HG丸ｺﾞｼｯｸM-PRO" w:hint="eastAsia"/>
                                <w:sz w:val="25"/>
                                <w:szCs w:val="25"/>
                              </w:rPr>
                              <w:t>親の同伴なく過ごせる施設という点が特徴です。</w:t>
                            </w:r>
                          </w:p>
                          <w:p w14:paraId="54C91A86" w14:textId="77777777" w:rsidR="00746B1E" w:rsidRPr="006D5D4A" w:rsidRDefault="00D32624" w:rsidP="0061749A">
                            <w:pPr>
                              <w:pStyle w:val="Web"/>
                              <w:spacing w:line="360" w:lineRule="exact"/>
                              <w:ind w:firstLineChars="100" w:firstLine="250"/>
                              <w:rPr>
                                <w:rFonts w:ascii="HG丸ｺﾞｼｯｸM-PRO" w:eastAsia="HG丸ｺﾞｼｯｸM-PRO" w:hAnsi="HG丸ｺﾞｼｯｸM-PRO"/>
                                <w:sz w:val="25"/>
                                <w:szCs w:val="25"/>
                              </w:rPr>
                            </w:pPr>
                            <w:r w:rsidRPr="006D5D4A">
                              <w:rPr>
                                <w:rFonts w:ascii="HG丸ｺﾞｼｯｸM-PRO" w:eastAsia="HG丸ｺﾞｼｯｸM-PRO" w:hAnsi="HG丸ｺﾞｼｯｸM-PRO" w:hint="eastAsia"/>
                                <w:sz w:val="25"/>
                                <w:szCs w:val="25"/>
                              </w:rPr>
                              <w:t>島田市</w:t>
                            </w:r>
                            <w:r w:rsidR="00C35596" w:rsidRPr="006D5D4A">
                              <w:rPr>
                                <w:rFonts w:ascii="HG丸ｺﾞｼｯｸM-PRO" w:eastAsia="HG丸ｺﾞｼｯｸM-PRO" w:hAnsi="HG丸ｺﾞｼｯｸM-PRO"/>
                                <w:sz w:val="25"/>
                                <w:szCs w:val="25"/>
                              </w:rPr>
                              <w:t>初倉の児童</w:t>
                            </w:r>
                            <w:r w:rsidR="00C35596" w:rsidRPr="006D5D4A">
                              <w:rPr>
                                <w:rFonts w:ascii="HG丸ｺﾞｼｯｸM-PRO" w:eastAsia="HG丸ｺﾞｼｯｸM-PRO" w:hAnsi="HG丸ｺﾞｼｯｸM-PRO" w:hint="eastAsia"/>
                                <w:sz w:val="25"/>
                                <w:szCs w:val="25"/>
                              </w:rPr>
                              <w:t>センターで</w:t>
                            </w:r>
                            <w:r w:rsidRPr="006D5D4A">
                              <w:rPr>
                                <w:rFonts w:ascii="HG丸ｺﾞｼｯｸM-PRO" w:eastAsia="HG丸ｺﾞｼｯｸM-PRO" w:hAnsi="HG丸ｺﾞｼｯｸM-PRO"/>
                                <w:sz w:val="25"/>
                                <w:szCs w:val="25"/>
                              </w:rPr>
                              <w:t>は、</w:t>
                            </w:r>
                            <w:r w:rsidR="00746B1E" w:rsidRPr="006D5D4A">
                              <w:rPr>
                                <w:rFonts w:ascii="HG丸ｺﾞｼｯｸM-PRO" w:eastAsia="HG丸ｺﾞｼｯｸM-PRO" w:hAnsi="HG丸ｺﾞｼｯｸM-PRO" w:hint="eastAsia"/>
                                <w:sz w:val="25"/>
                                <w:szCs w:val="25"/>
                              </w:rPr>
                              <w:t>今年度（</w:t>
                            </w:r>
                            <w:r w:rsidR="001B2098" w:rsidRPr="006D5D4A">
                              <w:rPr>
                                <w:rFonts w:ascii="HG丸ｺﾞｼｯｸM-PRO" w:eastAsia="HG丸ｺﾞｼｯｸM-PRO" w:hAnsi="HG丸ｺﾞｼｯｸM-PRO"/>
                                <w:sz w:val="25"/>
                                <w:szCs w:val="25"/>
                              </w:rPr>
                              <w:t>11月まで</w:t>
                            </w:r>
                            <w:r w:rsidR="00746B1E" w:rsidRPr="006D5D4A">
                              <w:rPr>
                                <w:rFonts w:ascii="HG丸ｺﾞｼｯｸM-PRO" w:eastAsia="HG丸ｺﾞｼｯｸM-PRO" w:hAnsi="HG丸ｺﾞｼｯｸM-PRO" w:hint="eastAsia"/>
                                <w:sz w:val="25"/>
                                <w:szCs w:val="25"/>
                              </w:rPr>
                              <w:t>）合計</w:t>
                            </w:r>
                            <w:r w:rsidR="001B2098" w:rsidRPr="006D5D4A">
                              <w:rPr>
                                <w:rFonts w:ascii="HG丸ｺﾞｼｯｸM-PRO" w:eastAsia="HG丸ｺﾞｼｯｸM-PRO" w:hAnsi="HG丸ｺﾞｼｯｸM-PRO"/>
                                <w:sz w:val="25"/>
                                <w:szCs w:val="25"/>
                              </w:rPr>
                              <w:t>13,559</w:t>
                            </w:r>
                            <w:r w:rsidR="00746B1E" w:rsidRPr="006D5D4A">
                              <w:rPr>
                                <w:rFonts w:ascii="HG丸ｺﾞｼｯｸM-PRO" w:eastAsia="HG丸ｺﾞｼｯｸM-PRO" w:hAnsi="HG丸ｺﾞｼｯｸM-PRO" w:hint="eastAsia"/>
                                <w:sz w:val="25"/>
                                <w:szCs w:val="25"/>
                              </w:rPr>
                              <w:t>名の利用者中、</w:t>
                            </w:r>
                            <w:r w:rsidR="001B2098" w:rsidRPr="006D5D4A">
                              <w:rPr>
                                <w:rFonts w:ascii="HG丸ｺﾞｼｯｸM-PRO" w:eastAsia="HG丸ｺﾞｼｯｸM-PRO" w:hAnsi="HG丸ｺﾞｼｯｸM-PRO" w:hint="eastAsia"/>
                                <w:sz w:val="25"/>
                                <w:szCs w:val="25"/>
                              </w:rPr>
                              <w:t>4,171名が</w:t>
                            </w:r>
                            <w:r w:rsidR="00746B1E" w:rsidRPr="006D5D4A">
                              <w:rPr>
                                <w:rFonts w:ascii="HG丸ｺﾞｼｯｸM-PRO" w:eastAsia="HG丸ｺﾞｼｯｸM-PRO" w:hAnsi="HG丸ｺﾞｼｯｸM-PRO" w:hint="eastAsia"/>
                                <w:sz w:val="25"/>
                                <w:szCs w:val="25"/>
                              </w:rPr>
                              <w:t>小学生、</w:t>
                            </w:r>
                            <w:r w:rsidR="001B2098" w:rsidRPr="006D5D4A">
                              <w:rPr>
                                <w:rFonts w:ascii="HG丸ｺﾞｼｯｸM-PRO" w:eastAsia="HG丸ｺﾞｼｯｸM-PRO" w:hAnsi="HG丸ｺﾞｼｯｸM-PRO"/>
                                <w:sz w:val="25"/>
                                <w:szCs w:val="25"/>
                              </w:rPr>
                              <w:t>3,811名が</w:t>
                            </w:r>
                            <w:r w:rsidR="00746B1E" w:rsidRPr="006D5D4A">
                              <w:rPr>
                                <w:rFonts w:ascii="HG丸ｺﾞｼｯｸM-PRO" w:eastAsia="HG丸ｺﾞｼｯｸM-PRO" w:hAnsi="HG丸ｺﾞｼｯｸM-PRO" w:hint="eastAsia"/>
                                <w:sz w:val="25"/>
                                <w:szCs w:val="25"/>
                              </w:rPr>
                              <w:t>幼児、中学生や高校生の利用も少数ですがあります。0才</w:t>
                            </w:r>
                            <w:r w:rsidR="001B2098" w:rsidRPr="006D5D4A">
                              <w:rPr>
                                <w:rFonts w:ascii="HG丸ｺﾞｼｯｸM-PRO" w:eastAsia="HG丸ｺﾞｼｯｸM-PRO" w:hAnsi="HG丸ｺﾞｼｯｸM-PRO"/>
                                <w:sz w:val="25"/>
                                <w:szCs w:val="25"/>
                              </w:rPr>
                              <w:t>～</w:t>
                            </w:r>
                            <w:r w:rsidR="00746B1E" w:rsidRPr="006D5D4A">
                              <w:rPr>
                                <w:rFonts w:ascii="HG丸ｺﾞｼｯｸM-PRO" w:eastAsia="HG丸ｺﾞｼｯｸM-PRO" w:hAnsi="HG丸ｺﾞｼｯｸM-PRO" w:hint="eastAsia"/>
                                <w:sz w:val="25"/>
                                <w:szCs w:val="25"/>
                              </w:rPr>
                              <w:t>18歳までの”児童”の居場所となっています。</w:t>
                            </w:r>
                            <w:r w:rsidR="00C35596" w:rsidRPr="006D5D4A">
                              <w:rPr>
                                <w:rFonts w:ascii="HG丸ｺﾞｼｯｸM-PRO" w:eastAsia="HG丸ｺﾞｼｯｸM-PRO" w:hAnsi="HG丸ｺﾞｼｯｸM-PRO" w:hint="eastAsia"/>
                                <w:sz w:val="25"/>
                                <w:szCs w:val="25"/>
                              </w:rPr>
                              <w:t>高価な遊具ではなく</w:t>
                            </w:r>
                            <w:r w:rsidR="00C35596" w:rsidRPr="006D5D4A">
                              <w:rPr>
                                <w:rFonts w:ascii="HG丸ｺﾞｼｯｸM-PRO" w:eastAsia="HG丸ｺﾞｼｯｸM-PRO" w:hAnsi="HG丸ｺﾞｼｯｸM-PRO"/>
                                <w:sz w:val="25"/>
                                <w:szCs w:val="25"/>
                              </w:rPr>
                              <w:t>、</w:t>
                            </w:r>
                            <w:r w:rsidR="00C35596" w:rsidRPr="006D5D4A">
                              <w:rPr>
                                <w:rFonts w:ascii="HG丸ｺﾞｼｯｸM-PRO" w:eastAsia="HG丸ｺﾞｼｯｸM-PRO" w:hAnsi="HG丸ｺﾞｼｯｸM-PRO" w:hint="eastAsia"/>
                                <w:sz w:val="25"/>
                                <w:szCs w:val="25"/>
                              </w:rPr>
                              <w:t>竹馬や一輪車など</w:t>
                            </w:r>
                            <w:r w:rsidR="00746B1E" w:rsidRPr="006D5D4A">
                              <w:rPr>
                                <w:rFonts w:ascii="HG丸ｺﾞｼｯｸM-PRO" w:eastAsia="HG丸ｺﾞｼｯｸM-PRO" w:hAnsi="HG丸ｺﾞｼｯｸM-PRO" w:hint="eastAsia"/>
                                <w:sz w:val="25"/>
                                <w:szCs w:val="25"/>
                              </w:rPr>
                              <w:t>身近なもので</w:t>
                            </w:r>
                            <w:r w:rsidR="00C35596" w:rsidRPr="006D5D4A">
                              <w:rPr>
                                <w:rFonts w:ascii="HG丸ｺﾞｼｯｸM-PRO" w:eastAsia="HG丸ｺﾞｼｯｸM-PRO" w:hAnsi="HG丸ｺﾞｼｯｸM-PRO" w:hint="eastAsia"/>
                                <w:sz w:val="25"/>
                                <w:szCs w:val="25"/>
                              </w:rPr>
                              <w:t>遊べるように</w:t>
                            </w:r>
                            <w:r w:rsidR="00C35596" w:rsidRPr="006D5D4A">
                              <w:rPr>
                                <w:rFonts w:ascii="HG丸ｺﾞｼｯｸM-PRO" w:eastAsia="HG丸ｺﾞｼｯｸM-PRO" w:hAnsi="HG丸ｺﾞｼｯｸM-PRO"/>
                                <w:sz w:val="25"/>
                                <w:szCs w:val="25"/>
                              </w:rPr>
                              <w:t>なっています</w:t>
                            </w:r>
                            <w:r w:rsidR="00746B1E" w:rsidRPr="006D5D4A">
                              <w:rPr>
                                <w:rFonts w:ascii="HG丸ｺﾞｼｯｸM-PRO" w:eastAsia="HG丸ｺﾞｼｯｸM-PRO" w:hAnsi="HG丸ｺﾞｼｯｸM-PRO" w:hint="eastAsia"/>
                                <w:sz w:val="25"/>
                                <w:szCs w:val="25"/>
                              </w:rPr>
                              <w:t>。</w:t>
                            </w:r>
                            <w:r w:rsidR="006D5D4A" w:rsidRPr="006D5D4A">
                              <w:rPr>
                                <w:rFonts w:ascii="HG丸ｺﾞｼｯｸM-PRO" w:eastAsia="HG丸ｺﾞｼｯｸM-PRO" w:hAnsi="HG丸ｺﾞｼｯｸM-PRO" w:hint="eastAsia"/>
                                <w:sz w:val="25"/>
                                <w:szCs w:val="25"/>
                              </w:rPr>
                              <w:t>学童保育の待機</w:t>
                            </w:r>
                            <w:r w:rsidR="00746B1E" w:rsidRPr="006D5D4A">
                              <w:rPr>
                                <w:rFonts w:ascii="HG丸ｺﾞｼｯｸM-PRO" w:eastAsia="HG丸ｺﾞｼｯｸM-PRO" w:hAnsi="HG丸ｺﾞｼｯｸM-PRO" w:hint="eastAsia"/>
                                <w:sz w:val="25"/>
                                <w:szCs w:val="25"/>
                              </w:rPr>
                              <w:t>児童の</w:t>
                            </w:r>
                            <w:r w:rsidR="006D5D4A" w:rsidRPr="006D5D4A">
                              <w:rPr>
                                <w:rFonts w:ascii="HG丸ｺﾞｼｯｸM-PRO" w:eastAsia="HG丸ｺﾞｼｯｸM-PRO" w:hAnsi="HG丸ｺﾞｼｯｸM-PRO" w:hint="eastAsia"/>
                                <w:sz w:val="25"/>
                                <w:szCs w:val="25"/>
                              </w:rPr>
                              <w:t>受け入れ場所</w:t>
                            </w:r>
                            <w:r w:rsidR="00746B1E" w:rsidRPr="006D5D4A">
                              <w:rPr>
                                <w:rFonts w:ascii="HG丸ｺﾞｼｯｸM-PRO" w:eastAsia="HG丸ｺﾞｼｯｸM-PRO" w:hAnsi="HG丸ｺﾞｼｯｸM-PRO" w:hint="eastAsia"/>
                                <w:sz w:val="25"/>
                                <w:szCs w:val="25"/>
                              </w:rPr>
                              <w:t>ともなっています。「子育てするなら藤枝」を標榜する本市</w:t>
                            </w:r>
                            <w:r w:rsidRPr="006D5D4A">
                              <w:rPr>
                                <w:rFonts w:ascii="HG丸ｺﾞｼｯｸM-PRO" w:eastAsia="HG丸ｺﾞｼｯｸM-PRO" w:hAnsi="HG丸ｺﾞｼｯｸM-PRO" w:hint="eastAsia"/>
                                <w:sz w:val="25"/>
                                <w:szCs w:val="25"/>
                              </w:rPr>
                              <w:t>でも</w:t>
                            </w:r>
                            <w:r w:rsidR="00746B1E" w:rsidRPr="006D5D4A">
                              <w:rPr>
                                <w:rFonts w:ascii="HG丸ｺﾞｼｯｸM-PRO" w:eastAsia="HG丸ｺﾞｼｯｸM-PRO" w:hAnsi="HG丸ｺﾞｼｯｸM-PRO" w:hint="eastAsia"/>
                                <w:sz w:val="25"/>
                                <w:szCs w:val="25"/>
                              </w:rPr>
                              <w:t>、実現を求めていきます。</w:t>
                            </w:r>
                          </w:p>
                          <w:p w14:paraId="420B6CF5" w14:textId="77777777" w:rsidR="00746B1E" w:rsidRPr="00746B1E" w:rsidRDefault="00746B1E" w:rsidP="00634B66">
                            <w:pPr>
                              <w:spacing w:line="400" w:lineRule="exact"/>
                              <w:rPr>
                                <w:rFonts w:ascii="HG丸ｺﾞｼｯｸM-PRO" w:eastAsia="HG丸ｺﾞｼｯｸM-PRO" w:hAnsi="ＭＳ Ｐゴシック"/>
                                <w:sz w:val="26"/>
                              </w:rPr>
                            </w:pPr>
                          </w:p>
                          <w:p w14:paraId="4B5FCA85" w14:textId="77777777" w:rsidR="00746B1E" w:rsidRDefault="00746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D0DD" id="テキスト ボックス 3" o:spid="_x0000_s1029" type="#_x0000_t202" style="position:absolute;left:0;text-align:left;margin-left:335.95pt;margin-top:121.8pt;width:318pt;height:275.2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" filled="f" stroked="f" strokeweight=".5pt">
                <v:textbox>
                  <w:txbxContent>
                    <w:p w14:paraId="5D78CF41" w14:textId="77777777" w:rsidR="00D32624" w:rsidRPr="006D5D4A" w:rsidRDefault="00043381" w:rsidP="001B2098">
                      <w:pPr>
                        <w:pStyle w:val="Web"/>
                        <w:spacing w:line="360" w:lineRule="exact"/>
                        <w:rPr>
                          <w:rFonts w:ascii="HG丸ｺﾞｼｯｸM-PRO" w:eastAsia="HG丸ｺﾞｼｯｸM-PRO" w:hAnsi="HG丸ｺﾞｼｯｸM-PRO"/>
                          <w:sz w:val="25"/>
                          <w:szCs w:val="25"/>
                        </w:rPr>
                      </w:pPr>
                      <w:r w:rsidRPr="006D5D4A">
                        <w:rPr>
                          <w:rFonts w:ascii="HG丸ｺﾞｼｯｸM-PRO" w:eastAsia="HG丸ｺﾞｼｯｸM-PRO" w:hAnsi="HG丸ｺﾞｼｯｸM-PRO" w:hint="eastAsia"/>
                          <w:sz w:val="25"/>
                          <w:szCs w:val="25"/>
                        </w:rPr>
                        <w:t>「</w:t>
                      </w:r>
                      <w:r w:rsidR="00746B1E" w:rsidRPr="006D5D4A">
                        <w:rPr>
                          <w:rFonts w:ascii="HG丸ｺﾞｼｯｸM-PRO" w:eastAsia="HG丸ｺﾞｼｯｸM-PRO" w:hAnsi="HG丸ｺﾞｼｯｸM-PRO" w:hint="eastAsia"/>
                          <w:sz w:val="25"/>
                          <w:szCs w:val="25"/>
                        </w:rPr>
                        <w:t>藤枝市初の児童館を！</w:t>
                      </w:r>
                      <w:r w:rsidRPr="006D5D4A">
                        <w:rPr>
                          <w:rFonts w:ascii="HG丸ｺﾞｼｯｸM-PRO" w:eastAsia="HG丸ｺﾞｼｯｸM-PRO" w:hAnsi="HG丸ｺﾞｼｯｸM-PRO" w:hint="eastAsia"/>
                          <w:sz w:val="25"/>
                          <w:szCs w:val="25"/>
                        </w:rPr>
                        <w:t>」は</w:t>
                      </w:r>
                      <w:r w:rsidRPr="006D5D4A">
                        <w:rPr>
                          <w:rFonts w:ascii="HG丸ｺﾞｼｯｸM-PRO" w:eastAsia="HG丸ｺﾞｼｯｸM-PRO" w:hAnsi="HG丸ｺﾞｼｯｸM-PRO"/>
                          <w:sz w:val="25"/>
                          <w:szCs w:val="25"/>
                        </w:rPr>
                        <w:t>、</w:t>
                      </w:r>
                    </w:p>
                    <w:p w14:paraId="7EB3DA42" w14:textId="77777777" w:rsidR="00C35596" w:rsidRPr="006D5D4A" w:rsidRDefault="00746B1E" w:rsidP="001B2098">
                      <w:pPr>
                        <w:pStyle w:val="Web"/>
                        <w:spacing w:line="360" w:lineRule="exact"/>
                        <w:rPr>
                          <w:rFonts w:ascii="HG丸ｺﾞｼｯｸM-PRO" w:eastAsia="HG丸ｺﾞｼｯｸM-PRO" w:hAnsi="HG丸ｺﾞｼｯｸM-PRO"/>
                          <w:sz w:val="25"/>
                          <w:szCs w:val="25"/>
                        </w:rPr>
                      </w:pPr>
                      <w:r w:rsidRPr="006D5D4A">
                        <w:rPr>
                          <w:rFonts w:ascii="HG丸ｺﾞｼｯｸM-PRO" w:eastAsia="HG丸ｺﾞｼｯｸM-PRO" w:hAnsi="HG丸ｺﾞｼｯｸM-PRO" w:hint="eastAsia"/>
                          <w:sz w:val="25"/>
                          <w:szCs w:val="25"/>
                        </w:rPr>
                        <w:t>市議選の公約です。</w:t>
                      </w:r>
                      <w:r w:rsidR="00C35596" w:rsidRPr="006D5D4A">
                        <w:rPr>
                          <w:rFonts w:ascii="HG丸ｺﾞｼｯｸM-PRO" w:eastAsia="HG丸ｺﾞｼｯｸM-PRO" w:hAnsi="HG丸ｺﾞｼｯｸM-PRO" w:hint="eastAsia"/>
                          <w:sz w:val="25"/>
                          <w:szCs w:val="25"/>
                        </w:rPr>
                        <w:t>共産党の実施のアンケートでは</w:t>
                      </w:r>
                      <w:r w:rsidR="00C35596" w:rsidRPr="006D5D4A">
                        <w:rPr>
                          <w:rFonts w:ascii="HG丸ｺﾞｼｯｸM-PRO" w:eastAsia="HG丸ｺﾞｼｯｸM-PRO" w:hAnsi="HG丸ｺﾞｼｯｸM-PRO"/>
                          <w:sz w:val="25"/>
                          <w:szCs w:val="25"/>
                        </w:rPr>
                        <w:t>、</w:t>
                      </w:r>
                      <w:r w:rsidR="00C35596" w:rsidRPr="006D5D4A">
                        <w:rPr>
                          <w:rFonts w:ascii="HG丸ｺﾞｼｯｸM-PRO" w:eastAsia="HG丸ｺﾞｼｯｸM-PRO" w:hAnsi="HG丸ｺﾞｼｯｸM-PRO" w:hint="eastAsia"/>
                          <w:sz w:val="25"/>
                          <w:szCs w:val="25"/>
                        </w:rPr>
                        <w:t>「子どもが</w:t>
                      </w:r>
                      <w:r w:rsidR="00C35596" w:rsidRPr="006D5D4A">
                        <w:rPr>
                          <w:rFonts w:ascii="HG丸ｺﾞｼｯｸM-PRO" w:eastAsia="HG丸ｺﾞｼｯｸM-PRO" w:hAnsi="HG丸ｺﾞｼｯｸM-PRO"/>
                          <w:sz w:val="25"/>
                          <w:szCs w:val="25"/>
                        </w:rPr>
                        <w:t>放課後</w:t>
                      </w:r>
                      <w:r w:rsidR="00C35596" w:rsidRPr="006D5D4A">
                        <w:rPr>
                          <w:rFonts w:ascii="HG丸ｺﾞｼｯｸM-PRO" w:eastAsia="HG丸ｺﾞｼｯｸM-PRO" w:hAnsi="HG丸ｺﾞｼｯｸM-PRO" w:hint="eastAsia"/>
                          <w:sz w:val="25"/>
                          <w:szCs w:val="25"/>
                        </w:rPr>
                        <w:t>安心して過ごせる場所が</w:t>
                      </w:r>
                      <w:r w:rsidR="00C35596" w:rsidRPr="006D5D4A">
                        <w:rPr>
                          <w:rFonts w:ascii="HG丸ｺﾞｼｯｸM-PRO" w:eastAsia="HG丸ｺﾞｼｯｸM-PRO" w:hAnsi="HG丸ｺﾞｼｯｸM-PRO"/>
                          <w:sz w:val="25"/>
                          <w:szCs w:val="25"/>
                        </w:rPr>
                        <w:t>ほしい</w:t>
                      </w:r>
                      <w:r w:rsidR="00C35596" w:rsidRPr="006D5D4A">
                        <w:rPr>
                          <w:rFonts w:ascii="HG丸ｺﾞｼｯｸM-PRO" w:eastAsia="HG丸ｺﾞｼｯｸM-PRO" w:hAnsi="HG丸ｺﾞｼｯｸM-PRO" w:hint="eastAsia"/>
                          <w:sz w:val="25"/>
                          <w:szCs w:val="25"/>
                        </w:rPr>
                        <w:t>」</w:t>
                      </w:r>
                      <w:r w:rsidR="00C35596" w:rsidRPr="006D5D4A">
                        <w:rPr>
                          <w:rFonts w:ascii="HG丸ｺﾞｼｯｸM-PRO" w:eastAsia="HG丸ｺﾞｼｯｸM-PRO" w:hAnsi="HG丸ｺﾞｼｯｸM-PRO"/>
                          <w:sz w:val="25"/>
                          <w:szCs w:val="25"/>
                        </w:rPr>
                        <w:t>という多くの</w:t>
                      </w:r>
                      <w:r w:rsidR="00C35596" w:rsidRPr="006D5D4A">
                        <w:rPr>
                          <w:rFonts w:ascii="HG丸ｺﾞｼｯｸM-PRO" w:eastAsia="HG丸ｺﾞｼｯｸM-PRO" w:hAnsi="HG丸ｺﾞｼｯｸM-PRO" w:hint="eastAsia"/>
                          <w:sz w:val="25"/>
                          <w:szCs w:val="25"/>
                        </w:rPr>
                        <w:t>声が寄せられました</w:t>
                      </w:r>
                      <w:r w:rsidR="00C35596" w:rsidRPr="006D5D4A">
                        <w:rPr>
                          <w:rFonts w:ascii="HG丸ｺﾞｼｯｸM-PRO" w:eastAsia="HG丸ｺﾞｼｯｸM-PRO" w:hAnsi="HG丸ｺﾞｼｯｸM-PRO"/>
                          <w:sz w:val="25"/>
                          <w:szCs w:val="25"/>
                        </w:rPr>
                        <w:t>。</w:t>
                      </w:r>
                      <w:r w:rsidR="001B2098" w:rsidRPr="006D5D4A">
                        <w:rPr>
                          <w:rFonts w:ascii="HG丸ｺﾞｼｯｸM-PRO" w:eastAsia="HG丸ｺﾞｼｯｸM-PRO" w:hAnsi="HG丸ｺﾞｼｯｸM-PRO" w:hint="eastAsia"/>
                          <w:sz w:val="25"/>
                          <w:szCs w:val="25"/>
                        </w:rPr>
                        <w:t>児童館は</w:t>
                      </w:r>
                      <w:r w:rsidR="001B2098" w:rsidRPr="006D5D4A">
                        <w:rPr>
                          <w:rFonts w:ascii="HG丸ｺﾞｼｯｸM-PRO" w:eastAsia="HG丸ｺﾞｼｯｸM-PRO" w:hAnsi="HG丸ｺﾞｼｯｸM-PRO"/>
                          <w:sz w:val="25"/>
                          <w:szCs w:val="25"/>
                        </w:rPr>
                        <w:t>、</w:t>
                      </w:r>
                      <w:r w:rsidR="00C35596" w:rsidRPr="006D5D4A">
                        <w:rPr>
                          <w:rFonts w:ascii="HG丸ｺﾞｼｯｸM-PRO" w:eastAsia="HG丸ｺﾞｼｯｸM-PRO" w:hAnsi="HG丸ｺﾞｼｯｸM-PRO" w:hint="eastAsia"/>
                          <w:sz w:val="25"/>
                          <w:szCs w:val="25"/>
                        </w:rPr>
                        <w:t>支援センター</w:t>
                      </w:r>
                      <w:r w:rsidR="00D32624" w:rsidRPr="006D5D4A">
                        <w:rPr>
                          <w:rFonts w:ascii="HG丸ｺﾞｼｯｸM-PRO" w:eastAsia="HG丸ｺﾞｼｯｸM-PRO" w:hAnsi="HG丸ｺﾞｼｯｸM-PRO" w:hint="eastAsia"/>
                          <w:sz w:val="25"/>
                          <w:szCs w:val="25"/>
                        </w:rPr>
                        <w:t>と違って小学生から</w:t>
                      </w:r>
                      <w:r w:rsidRPr="006D5D4A">
                        <w:rPr>
                          <w:rFonts w:ascii="HG丸ｺﾞｼｯｸM-PRO" w:eastAsia="HG丸ｺﾞｼｯｸM-PRO" w:hAnsi="HG丸ｺﾞｼｯｸM-PRO" w:hint="eastAsia"/>
                          <w:sz w:val="25"/>
                          <w:szCs w:val="25"/>
                        </w:rPr>
                        <w:t>親の同伴なく過ごせる施設という点が特徴です。</w:t>
                      </w:r>
                    </w:p>
                    <w:p w14:paraId="54C91A86" w14:textId="77777777" w:rsidR="00746B1E" w:rsidRPr="006D5D4A" w:rsidRDefault="00D32624" w:rsidP="0061749A">
                      <w:pPr>
                        <w:pStyle w:val="Web"/>
                        <w:spacing w:line="360" w:lineRule="exact"/>
                        <w:ind w:firstLineChars="100" w:firstLine="250"/>
                        <w:rPr>
                          <w:rFonts w:ascii="HG丸ｺﾞｼｯｸM-PRO" w:eastAsia="HG丸ｺﾞｼｯｸM-PRO" w:hAnsi="HG丸ｺﾞｼｯｸM-PRO"/>
                          <w:sz w:val="25"/>
                          <w:szCs w:val="25"/>
                        </w:rPr>
                      </w:pPr>
                      <w:r w:rsidRPr="006D5D4A">
                        <w:rPr>
                          <w:rFonts w:ascii="HG丸ｺﾞｼｯｸM-PRO" w:eastAsia="HG丸ｺﾞｼｯｸM-PRO" w:hAnsi="HG丸ｺﾞｼｯｸM-PRO" w:hint="eastAsia"/>
                          <w:sz w:val="25"/>
                          <w:szCs w:val="25"/>
                        </w:rPr>
                        <w:t>島田市</w:t>
                      </w:r>
                      <w:r w:rsidR="00C35596" w:rsidRPr="006D5D4A">
                        <w:rPr>
                          <w:rFonts w:ascii="HG丸ｺﾞｼｯｸM-PRO" w:eastAsia="HG丸ｺﾞｼｯｸM-PRO" w:hAnsi="HG丸ｺﾞｼｯｸM-PRO"/>
                          <w:sz w:val="25"/>
                          <w:szCs w:val="25"/>
                        </w:rPr>
                        <w:t>初倉の児童</w:t>
                      </w:r>
                      <w:r w:rsidR="00C35596" w:rsidRPr="006D5D4A">
                        <w:rPr>
                          <w:rFonts w:ascii="HG丸ｺﾞｼｯｸM-PRO" w:eastAsia="HG丸ｺﾞｼｯｸM-PRO" w:hAnsi="HG丸ｺﾞｼｯｸM-PRO" w:hint="eastAsia"/>
                          <w:sz w:val="25"/>
                          <w:szCs w:val="25"/>
                        </w:rPr>
                        <w:t>センターで</w:t>
                      </w:r>
                      <w:r w:rsidRPr="006D5D4A">
                        <w:rPr>
                          <w:rFonts w:ascii="HG丸ｺﾞｼｯｸM-PRO" w:eastAsia="HG丸ｺﾞｼｯｸM-PRO" w:hAnsi="HG丸ｺﾞｼｯｸM-PRO"/>
                          <w:sz w:val="25"/>
                          <w:szCs w:val="25"/>
                        </w:rPr>
                        <w:t>は、</w:t>
                      </w:r>
                      <w:r w:rsidR="00746B1E" w:rsidRPr="006D5D4A">
                        <w:rPr>
                          <w:rFonts w:ascii="HG丸ｺﾞｼｯｸM-PRO" w:eastAsia="HG丸ｺﾞｼｯｸM-PRO" w:hAnsi="HG丸ｺﾞｼｯｸM-PRO" w:hint="eastAsia"/>
                          <w:sz w:val="25"/>
                          <w:szCs w:val="25"/>
                        </w:rPr>
                        <w:t>今年度（</w:t>
                      </w:r>
                      <w:r w:rsidR="001B2098" w:rsidRPr="006D5D4A">
                        <w:rPr>
                          <w:rFonts w:ascii="HG丸ｺﾞｼｯｸM-PRO" w:eastAsia="HG丸ｺﾞｼｯｸM-PRO" w:hAnsi="HG丸ｺﾞｼｯｸM-PRO"/>
                          <w:sz w:val="25"/>
                          <w:szCs w:val="25"/>
                        </w:rPr>
                        <w:t>11月まで</w:t>
                      </w:r>
                      <w:r w:rsidR="00746B1E" w:rsidRPr="006D5D4A">
                        <w:rPr>
                          <w:rFonts w:ascii="HG丸ｺﾞｼｯｸM-PRO" w:eastAsia="HG丸ｺﾞｼｯｸM-PRO" w:hAnsi="HG丸ｺﾞｼｯｸM-PRO" w:hint="eastAsia"/>
                          <w:sz w:val="25"/>
                          <w:szCs w:val="25"/>
                        </w:rPr>
                        <w:t>）合計</w:t>
                      </w:r>
                      <w:r w:rsidR="001B2098" w:rsidRPr="006D5D4A">
                        <w:rPr>
                          <w:rFonts w:ascii="HG丸ｺﾞｼｯｸM-PRO" w:eastAsia="HG丸ｺﾞｼｯｸM-PRO" w:hAnsi="HG丸ｺﾞｼｯｸM-PRO"/>
                          <w:sz w:val="25"/>
                          <w:szCs w:val="25"/>
                        </w:rPr>
                        <w:t>13,559</w:t>
                      </w:r>
                      <w:r w:rsidR="00746B1E" w:rsidRPr="006D5D4A">
                        <w:rPr>
                          <w:rFonts w:ascii="HG丸ｺﾞｼｯｸM-PRO" w:eastAsia="HG丸ｺﾞｼｯｸM-PRO" w:hAnsi="HG丸ｺﾞｼｯｸM-PRO" w:hint="eastAsia"/>
                          <w:sz w:val="25"/>
                          <w:szCs w:val="25"/>
                        </w:rPr>
                        <w:t>名の利用者中、</w:t>
                      </w:r>
                      <w:r w:rsidR="001B2098" w:rsidRPr="006D5D4A">
                        <w:rPr>
                          <w:rFonts w:ascii="HG丸ｺﾞｼｯｸM-PRO" w:eastAsia="HG丸ｺﾞｼｯｸM-PRO" w:hAnsi="HG丸ｺﾞｼｯｸM-PRO" w:hint="eastAsia"/>
                          <w:sz w:val="25"/>
                          <w:szCs w:val="25"/>
                        </w:rPr>
                        <w:t>4,171名が</w:t>
                      </w:r>
                      <w:r w:rsidR="00746B1E" w:rsidRPr="006D5D4A">
                        <w:rPr>
                          <w:rFonts w:ascii="HG丸ｺﾞｼｯｸM-PRO" w:eastAsia="HG丸ｺﾞｼｯｸM-PRO" w:hAnsi="HG丸ｺﾞｼｯｸM-PRO" w:hint="eastAsia"/>
                          <w:sz w:val="25"/>
                          <w:szCs w:val="25"/>
                        </w:rPr>
                        <w:t>小学生、</w:t>
                      </w:r>
                      <w:r w:rsidR="001B2098" w:rsidRPr="006D5D4A">
                        <w:rPr>
                          <w:rFonts w:ascii="HG丸ｺﾞｼｯｸM-PRO" w:eastAsia="HG丸ｺﾞｼｯｸM-PRO" w:hAnsi="HG丸ｺﾞｼｯｸM-PRO"/>
                          <w:sz w:val="25"/>
                          <w:szCs w:val="25"/>
                        </w:rPr>
                        <w:t>3,811名が</w:t>
                      </w:r>
                      <w:r w:rsidR="00746B1E" w:rsidRPr="006D5D4A">
                        <w:rPr>
                          <w:rFonts w:ascii="HG丸ｺﾞｼｯｸM-PRO" w:eastAsia="HG丸ｺﾞｼｯｸM-PRO" w:hAnsi="HG丸ｺﾞｼｯｸM-PRO" w:hint="eastAsia"/>
                          <w:sz w:val="25"/>
                          <w:szCs w:val="25"/>
                        </w:rPr>
                        <w:t>幼児、中学生や高校生の利用も少数ですがあります。0才</w:t>
                      </w:r>
                      <w:r w:rsidR="001B2098" w:rsidRPr="006D5D4A">
                        <w:rPr>
                          <w:rFonts w:ascii="HG丸ｺﾞｼｯｸM-PRO" w:eastAsia="HG丸ｺﾞｼｯｸM-PRO" w:hAnsi="HG丸ｺﾞｼｯｸM-PRO"/>
                          <w:sz w:val="25"/>
                          <w:szCs w:val="25"/>
                        </w:rPr>
                        <w:t>～</w:t>
                      </w:r>
                      <w:r w:rsidR="00746B1E" w:rsidRPr="006D5D4A">
                        <w:rPr>
                          <w:rFonts w:ascii="HG丸ｺﾞｼｯｸM-PRO" w:eastAsia="HG丸ｺﾞｼｯｸM-PRO" w:hAnsi="HG丸ｺﾞｼｯｸM-PRO" w:hint="eastAsia"/>
                          <w:sz w:val="25"/>
                          <w:szCs w:val="25"/>
                        </w:rPr>
                        <w:t>18歳までの”児童”の居場所となっています。</w:t>
                      </w:r>
                      <w:r w:rsidR="00C35596" w:rsidRPr="006D5D4A">
                        <w:rPr>
                          <w:rFonts w:ascii="HG丸ｺﾞｼｯｸM-PRO" w:eastAsia="HG丸ｺﾞｼｯｸM-PRO" w:hAnsi="HG丸ｺﾞｼｯｸM-PRO" w:hint="eastAsia"/>
                          <w:sz w:val="25"/>
                          <w:szCs w:val="25"/>
                        </w:rPr>
                        <w:t>高価な遊具ではなく</w:t>
                      </w:r>
                      <w:r w:rsidR="00C35596" w:rsidRPr="006D5D4A">
                        <w:rPr>
                          <w:rFonts w:ascii="HG丸ｺﾞｼｯｸM-PRO" w:eastAsia="HG丸ｺﾞｼｯｸM-PRO" w:hAnsi="HG丸ｺﾞｼｯｸM-PRO"/>
                          <w:sz w:val="25"/>
                          <w:szCs w:val="25"/>
                        </w:rPr>
                        <w:t>、</w:t>
                      </w:r>
                      <w:r w:rsidR="00C35596" w:rsidRPr="006D5D4A">
                        <w:rPr>
                          <w:rFonts w:ascii="HG丸ｺﾞｼｯｸM-PRO" w:eastAsia="HG丸ｺﾞｼｯｸM-PRO" w:hAnsi="HG丸ｺﾞｼｯｸM-PRO" w:hint="eastAsia"/>
                          <w:sz w:val="25"/>
                          <w:szCs w:val="25"/>
                        </w:rPr>
                        <w:t>竹馬や一輪車など</w:t>
                      </w:r>
                      <w:r w:rsidR="00746B1E" w:rsidRPr="006D5D4A">
                        <w:rPr>
                          <w:rFonts w:ascii="HG丸ｺﾞｼｯｸM-PRO" w:eastAsia="HG丸ｺﾞｼｯｸM-PRO" w:hAnsi="HG丸ｺﾞｼｯｸM-PRO" w:hint="eastAsia"/>
                          <w:sz w:val="25"/>
                          <w:szCs w:val="25"/>
                        </w:rPr>
                        <w:t>身近なもので</w:t>
                      </w:r>
                      <w:r w:rsidR="00C35596" w:rsidRPr="006D5D4A">
                        <w:rPr>
                          <w:rFonts w:ascii="HG丸ｺﾞｼｯｸM-PRO" w:eastAsia="HG丸ｺﾞｼｯｸM-PRO" w:hAnsi="HG丸ｺﾞｼｯｸM-PRO" w:hint="eastAsia"/>
                          <w:sz w:val="25"/>
                          <w:szCs w:val="25"/>
                        </w:rPr>
                        <w:t>遊べるように</w:t>
                      </w:r>
                      <w:r w:rsidR="00C35596" w:rsidRPr="006D5D4A">
                        <w:rPr>
                          <w:rFonts w:ascii="HG丸ｺﾞｼｯｸM-PRO" w:eastAsia="HG丸ｺﾞｼｯｸM-PRO" w:hAnsi="HG丸ｺﾞｼｯｸM-PRO"/>
                          <w:sz w:val="25"/>
                          <w:szCs w:val="25"/>
                        </w:rPr>
                        <w:t>なっています</w:t>
                      </w:r>
                      <w:r w:rsidR="00746B1E" w:rsidRPr="006D5D4A">
                        <w:rPr>
                          <w:rFonts w:ascii="HG丸ｺﾞｼｯｸM-PRO" w:eastAsia="HG丸ｺﾞｼｯｸM-PRO" w:hAnsi="HG丸ｺﾞｼｯｸM-PRO" w:hint="eastAsia"/>
                          <w:sz w:val="25"/>
                          <w:szCs w:val="25"/>
                        </w:rPr>
                        <w:t>。</w:t>
                      </w:r>
                      <w:r w:rsidR="006D5D4A" w:rsidRPr="006D5D4A">
                        <w:rPr>
                          <w:rFonts w:ascii="HG丸ｺﾞｼｯｸM-PRO" w:eastAsia="HG丸ｺﾞｼｯｸM-PRO" w:hAnsi="HG丸ｺﾞｼｯｸM-PRO" w:hint="eastAsia"/>
                          <w:sz w:val="25"/>
                          <w:szCs w:val="25"/>
                        </w:rPr>
                        <w:t>学童保育の待機</w:t>
                      </w:r>
                      <w:r w:rsidR="00746B1E" w:rsidRPr="006D5D4A">
                        <w:rPr>
                          <w:rFonts w:ascii="HG丸ｺﾞｼｯｸM-PRO" w:eastAsia="HG丸ｺﾞｼｯｸM-PRO" w:hAnsi="HG丸ｺﾞｼｯｸM-PRO" w:hint="eastAsia"/>
                          <w:sz w:val="25"/>
                          <w:szCs w:val="25"/>
                        </w:rPr>
                        <w:t>児童の</w:t>
                      </w:r>
                      <w:r w:rsidR="006D5D4A" w:rsidRPr="006D5D4A">
                        <w:rPr>
                          <w:rFonts w:ascii="HG丸ｺﾞｼｯｸM-PRO" w:eastAsia="HG丸ｺﾞｼｯｸM-PRO" w:hAnsi="HG丸ｺﾞｼｯｸM-PRO" w:hint="eastAsia"/>
                          <w:sz w:val="25"/>
                          <w:szCs w:val="25"/>
                        </w:rPr>
                        <w:t>受け入れ場所</w:t>
                      </w:r>
                      <w:r w:rsidR="00746B1E" w:rsidRPr="006D5D4A">
                        <w:rPr>
                          <w:rFonts w:ascii="HG丸ｺﾞｼｯｸM-PRO" w:eastAsia="HG丸ｺﾞｼｯｸM-PRO" w:hAnsi="HG丸ｺﾞｼｯｸM-PRO" w:hint="eastAsia"/>
                          <w:sz w:val="25"/>
                          <w:szCs w:val="25"/>
                        </w:rPr>
                        <w:t>ともなっています。「子育てするなら藤枝」を標榜する本市</w:t>
                      </w:r>
                      <w:r w:rsidRPr="006D5D4A">
                        <w:rPr>
                          <w:rFonts w:ascii="HG丸ｺﾞｼｯｸM-PRO" w:eastAsia="HG丸ｺﾞｼｯｸM-PRO" w:hAnsi="HG丸ｺﾞｼｯｸM-PRO" w:hint="eastAsia"/>
                          <w:sz w:val="25"/>
                          <w:szCs w:val="25"/>
                        </w:rPr>
                        <w:t>でも</w:t>
                      </w:r>
                      <w:r w:rsidR="00746B1E" w:rsidRPr="006D5D4A">
                        <w:rPr>
                          <w:rFonts w:ascii="HG丸ｺﾞｼｯｸM-PRO" w:eastAsia="HG丸ｺﾞｼｯｸM-PRO" w:hAnsi="HG丸ｺﾞｼｯｸM-PRO" w:hint="eastAsia"/>
                          <w:sz w:val="25"/>
                          <w:szCs w:val="25"/>
                        </w:rPr>
                        <w:t>、実現を求めていきます。</w:t>
                      </w:r>
                    </w:p>
                    <w:p w14:paraId="420B6CF5" w14:textId="77777777" w:rsidR="00746B1E" w:rsidRPr="00746B1E" w:rsidRDefault="00746B1E" w:rsidP="00634B66">
                      <w:pPr>
                        <w:spacing w:line="400" w:lineRule="exact"/>
                        <w:rPr>
                          <w:rFonts w:ascii="HG丸ｺﾞｼｯｸM-PRO" w:eastAsia="HG丸ｺﾞｼｯｸM-PRO" w:hAnsi="ＭＳ Ｐゴシック"/>
                          <w:sz w:val="26"/>
                        </w:rPr>
                      </w:pPr>
                    </w:p>
                    <w:p w14:paraId="4B5FCA85" w14:textId="77777777" w:rsidR="00746B1E" w:rsidRDefault="00746B1E"/>
                  </w:txbxContent>
                </v:textbox>
                <w10:wrap anchorx="margin"/>
              </v:shape>
            </w:pict>
          </mc:Fallback>
        </mc:AlternateContent>
      </w:r>
      <w:r w:rsidR="006D5D4A">
        <w:rPr>
          <w:rFonts w:ascii="ＭＳ 明朝" w:eastAsia="ＭＳ 明朝" w:hAnsi="ＭＳ 明朝" w:cs="ＭＳ 明朝"/>
          <w:noProof/>
        </w:rPr>
        <mc:AlternateContent>
          <mc:Choice Requires="wps">
            <w:drawing>
              <wp:anchor distT="0" distB="0" distL="114300" distR="114300" simplePos="0" relativeHeight="251653105" behindDoc="1" locked="0" layoutInCell="1" allowOverlap="1" wp14:anchorId="4CCCAB0F" wp14:editId="62CB45EC">
                <wp:simplePos x="0" y="0"/>
                <wp:positionH relativeFrom="column">
                  <wp:posOffset>3939568</wp:posOffset>
                </wp:positionH>
                <wp:positionV relativeFrom="paragraph">
                  <wp:posOffset>5776126</wp:posOffset>
                </wp:positionV>
                <wp:extent cx="4434840" cy="5009321"/>
                <wp:effectExtent l="0" t="0" r="22860" b="20320"/>
                <wp:wrapNone/>
                <wp:docPr id="18" name="額縁 18"/>
                <wp:cNvGraphicFramePr/>
                <a:graphic xmlns:a="http://schemas.openxmlformats.org/drawingml/2006/main">
                  <a:graphicData uri="http://schemas.microsoft.com/office/word/2010/wordprocessingShape">
                    <wps:wsp>
                      <wps:cNvSpPr/>
                      <wps:spPr>
                        <a:xfrm>
                          <a:off x="0" y="0"/>
                          <a:ext cx="4434840" cy="5009321"/>
                        </a:xfrm>
                        <a:prstGeom prst="bevel">
                          <a:avLst>
                            <a:gd name="adj" fmla="val 173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E907DB" w14:textId="77777777" w:rsidR="00670FF1" w:rsidRDefault="00670FF1" w:rsidP="005D15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CAB0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8" o:spid="_x0000_s1030" type="#_x0000_t84" style="position:absolute;left:0;text-align:left;margin-left:310.2pt;margin-top:454.8pt;width:349.2pt;height:394.45pt;z-index:-25166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" adj="374" fillcolor="white [3212]" strokecolor="#1f4d78 [1604]" strokeweight="1pt">
                <v:textbox>
                  <w:txbxContent>
                    <w:p w14:paraId="70E907DB" w14:textId="77777777" w:rsidR="00670FF1" w:rsidRDefault="00670FF1" w:rsidP="005D1571">
                      <w:pPr>
                        <w:jc w:val="center"/>
                      </w:pPr>
                    </w:p>
                  </w:txbxContent>
                </v:textbox>
              </v:shape>
            </w:pict>
          </mc:Fallback>
        </mc:AlternateContent>
      </w:r>
      <w:r w:rsidR="006D5D4A">
        <w:rPr>
          <w:rFonts w:ascii="ＭＳ 明朝" w:eastAsia="ＭＳ 明朝" w:hAnsi="ＭＳ 明朝" w:cs="ＭＳ 明朝"/>
          <w:noProof/>
        </w:rPr>
        <mc:AlternateContent>
          <mc:Choice Requires="wps">
            <w:drawing>
              <wp:anchor distT="0" distB="0" distL="114300" distR="114300" simplePos="0" relativeHeight="251777024" behindDoc="1" locked="0" layoutInCell="1" allowOverlap="1" wp14:anchorId="2B466905" wp14:editId="4737A913">
                <wp:simplePos x="0" y="0"/>
                <wp:positionH relativeFrom="margin">
                  <wp:posOffset>-243067</wp:posOffset>
                </wp:positionH>
                <wp:positionV relativeFrom="paragraph">
                  <wp:posOffset>1394598</wp:posOffset>
                </wp:positionV>
                <wp:extent cx="4023360" cy="4738646"/>
                <wp:effectExtent l="0" t="0" r="0" b="5080"/>
                <wp:wrapNone/>
                <wp:docPr id="16" name="テキスト ボックス 16"/>
                <wp:cNvGraphicFramePr/>
                <a:graphic xmlns:a="http://schemas.openxmlformats.org/drawingml/2006/main">
                  <a:graphicData uri="http://schemas.microsoft.com/office/word/2010/wordprocessingShape">
                    <wps:wsp>
                      <wps:cNvSpPr txBox="1"/>
                      <wps:spPr>
                        <a:xfrm>
                          <a:off x="0" y="0"/>
                          <a:ext cx="4023360" cy="4738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B5EAE" w14:textId="77777777" w:rsidR="00585E8D" w:rsidRPr="006D5D4A" w:rsidRDefault="00F63602" w:rsidP="00634B66">
                            <w:pPr>
                              <w:spacing w:line="400" w:lineRule="exact"/>
                              <w:rPr>
                                <w:rFonts w:ascii="HG丸ｺﾞｼｯｸM-PRO" w:eastAsia="HG丸ｺﾞｼｯｸM-PRO" w:hAnsi="ＭＳ Ｐゴシック"/>
                                <w:sz w:val="25"/>
                                <w:szCs w:val="25"/>
                              </w:rPr>
                            </w:pPr>
                            <w:r w:rsidRPr="006D5D4A">
                              <w:rPr>
                                <w:rFonts w:ascii="HG丸ｺﾞｼｯｸM-PRO" w:eastAsia="HG丸ｺﾞｼｯｸM-PRO" w:hAnsi="ＭＳ Ｐゴシック" w:hint="eastAsia"/>
                                <w:sz w:val="25"/>
                                <w:szCs w:val="25"/>
                              </w:rPr>
                              <w:t xml:space="preserve">　藤枝市は</w:t>
                            </w:r>
                            <w:r w:rsidRPr="006D5D4A">
                              <w:rPr>
                                <w:rFonts w:ascii="HG丸ｺﾞｼｯｸM-PRO" w:eastAsia="HG丸ｺﾞｼｯｸM-PRO" w:hAnsi="ＭＳ Ｐゴシック"/>
                                <w:sz w:val="25"/>
                                <w:szCs w:val="25"/>
                              </w:rPr>
                              <w:t>、</w:t>
                            </w:r>
                            <w:r w:rsidR="001F06AB" w:rsidRPr="006D5D4A">
                              <w:rPr>
                                <w:rFonts w:ascii="HG丸ｺﾞｼｯｸM-PRO" w:eastAsia="HG丸ｺﾞｼｯｸM-PRO" w:hAnsi="ＭＳ Ｐゴシック" w:hint="eastAsia"/>
                                <w:sz w:val="25"/>
                                <w:szCs w:val="25"/>
                              </w:rPr>
                              <w:t>マイナンバーカードの普及を図るため、</w:t>
                            </w:r>
                            <w:r w:rsidRPr="006D5D4A">
                              <w:rPr>
                                <w:rFonts w:ascii="HG丸ｺﾞｼｯｸM-PRO" w:eastAsia="HG丸ｺﾞｼｯｸM-PRO" w:hAnsi="ＭＳ Ｐゴシック" w:hint="eastAsia"/>
                                <w:sz w:val="25"/>
                                <w:szCs w:val="25"/>
                              </w:rPr>
                              <w:t>１月から３か月限定で、</w:t>
                            </w:r>
                            <w:r w:rsidR="00585E8D">
                              <w:rPr>
                                <w:rFonts w:ascii="HG丸ｺﾞｼｯｸM-PRO" w:eastAsia="HG丸ｺﾞｼｯｸM-PRO" w:hAnsi="ＭＳ Ｐゴシック" w:hint="eastAsia"/>
                                <w:sz w:val="25"/>
                                <w:szCs w:val="25"/>
                              </w:rPr>
                              <w:t>カード所持者</w:t>
                            </w:r>
                            <w:r w:rsidR="00585E8D">
                              <w:rPr>
                                <w:rFonts w:ascii="HG丸ｺﾞｼｯｸM-PRO" w:eastAsia="HG丸ｺﾞｼｯｸM-PRO" w:hAnsi="ＭＳ Ｐゴシック"/>
                                <w:sz w:val="25"/>
                                <w:szCs w:val="25"/>
                              </w:rPr>
                              <w:t>のみ</w:t>
                            </w:r>
                            <w:r w:rsidRPr="006D5D4A">
                              <w:rPr>
                                <w:rFonts w:ascii="HG丸ｺﾞｼｯｸM-PRO" w:eastAsia="HG丸ｺﾞｼｯｸM-PRO" w:hAnsi="ＭＳ Ｐゴシック" w:hint="eastAsia"/>
                                <w:sz w:val="25"/>
                                <w:szCs w:val="25"/>
                              </w:rPr>
                              <w:t>各種証明書の発行手数料を１０円にし</w:t>
                            </w:r>
                            <w:r w:rsidR="00043381" w:rsidRPr="006D5D4A">
                              <w:rPr>
                                <w:rFonts w:ascii="HG丸ｺﾞｼｯｸM-PRO" w:eastAsia="HG丸ｺﾞｼｯｸM-PRO" w:hAnsi="ＭＳ Ｐゴシック" w:hint="eastAsia"/>
                                <w:sz w:val="25"/>
                                <w:szCs w:val="25"/>
                              </w:rPr>
                              <w:t>てい</w:t>
                            </w:r>
                            <w:r w:rsidRPr="006D5D4A">
                              <w:rPr>
                                <w:rFonts w:ascii="HG丸ｺﾞｼｯｸM-PRO" w:eastAsia="HG丸ｺﾞｼｯｸM-PRO" w:hAnsi="ＭＳ Ｐゴシック" w:hint="eastAsia"/>
                                <w:sz w:val="25"/>
                                <w:szCs w:val="25"/>
                              </w:rPr>
                              <w:t>ます</w:t>
                            </w:r>
                            <w:r w:rsidR="001F06AB" w:rsidRPr="006D5D4A">
                              <w:rPr>
                                <w:rFonts w:ascii="HG丸ｺﾞｼｯｸM-PRO" w:eastAsia="HG丸ｺﾞｼｯｸM-PRO" w:hAnsi="ＭＳ Ｐゴシック" w:hint="eastAsia"/>
                                <w:sz w:val="25"/>
                                <w:szCs w:val="25"/>
                              </w:rPr>
                              <w:t>。</w:t>
                            </w:r>
                            <w:r w:rsidR="00585E8D">
                              <w:rPr>
                                <w:rFonts w:ascii="HG丸ｺﾞｼｯｸM-PRO" w:eastAsia="HG丸ｺﾞｼｯｸM-PRO" w:hAnsi="ＭＳ Ｐゴシック" w:hint="eastAsia"/>
                                <w:sz w:val="25"/>
                                <w:szCs w:val="25"/>
                              </w:rPr>
                              <w:t>（従来</w:t>
                            </w:r>
                            <w:r w:rsidR="00585E8D">
                              <w:rPr>
                                <w:rFonts w:ascii="HG丸ｺﾞｼｯｸM-PRO" w:eastAsia="HG丸ｺﾞｼｯｸM-PRO" w:hAnsi="ＭＳ Ｐゴシック"/>
                                <w:sz w:val="25"/>
                                <w:szCs w:val="25"/>
                              </w:rPr>
                              <w:t>は300円）</w:t>
                            </w:r>
                          </w:p>
                          <w:p w14:paraId="4DEBFEBE" w14:textId="77777777" w:rsidR="00043381" w:rsidRPr="006D5D4A" w:rsidRDefault="00043381" w:rsidP="00043381">
                            <w:pPr>
                              <w:spacing w:line="400" w:lineRule="exact"/>
                              <w:ind w:firstLineChars="100" w:firstLine="250"/>
                              <w:rPr>
                                <w:rFonts w:ascii="HG丸ｺﾞｼｯｸM-PRO" w:eastAsia="HG丸ｺﾞｼｯｸM-PRO" w:hAnsi="ＭＳ Ｐゴシック"/>
                                <w:sz w:val="25"/>
                                <w:szCs w:val="25"/>
                              </w:rPr>
                            </w:pPr>
                            <w:r w:rsidRPr="006D5D4A">
                              <w:rPr>
                                <w:rFonts w:ascii="HG丸ｺﾞｼｯｸM-PRO" w:eastAsia="HG丸ｺﾞｼｯｸM-PRO" w:hAnsi="ＭＳ Ｐゴシック" w:hint="eastAsia"/>
                                <w:sz w:val="25"/>
                                <w:szCs w:val="25"/>
                              </w:rPr>
                              <w:t>取得は法律で</w:t>
                            </w:r>
                            <w:r w:rsidRPr="006D5D4A">
                              <w:rPr>
                                <w:rFonts w:ascii="HG丸ｺﾞｼｯｸM-PRO" w:eastAsia="HG丸ｺﾞｼｯｸM-PRO" w:hAnsi="ＭＳ Ｐゴシック"/>
                                <w:sz w:val="25"/>
                                <w:szCs w:val="25"/>
                              </w:rPr>
                              <w:t>任意となっており、</w:t>
                            </w:r>
                            <w:r w:rsidR="005C2C82" w:rsidRPr="006D5D4A">
                              <w:rPr>
                                <w:rFonts w:ascii="HG丸ｺﾞｼｯｸM-PRO" w:eastAsia="HG丸ｺﾞｼｯｸM-PRO" w:hAnsi="ＭＳ Ｐゴシック" w:hint="eastAsia"/>
                                <w:sz w:val="25"/>
                                <w:szCs w:val="25"/>
                              </w:rPr>
                              <w:t>カードを持つ持たないで</w:t>
                            </w:r>
                            <w:r w:rsidRPr="006D5D4A">
                              <w:rPr>
                                <w:rFonts w:ascii="HG丸ｺﾞｼｯｸM-PRO" w:eastAsia="HG丸ｺﾞｼｯｸM-PRO" w:hAnsi="ＭＳ Ｐゴシック" w:hint="eastAsia"/>
                                <w:sz w:val="25"/>
                                <w:szCs w:val="25"/>
                              </w:rPr>
                              <w:t>料金を分けるのは、お得や</w:t>
                            </w:r>
                            <w:r w:rsidRPr="006D5D4A">
                              <w:rPr>
                                <w:rFonts w:ascii="HG丸ｺﾞｼｯｸM-PRO" w:eastAsia="HG丸ｺﾞｼｯｸM-PRO" w:hAnsi="ＭＳ Ｐゴシック"/>
                                <w:sz w:val="25"/>
                                <w:szCs w:val="25"/>
                              </w:rPr>
                              <w:t>サービスで</w:t>
                            </w:r>
                            <w:r w:rsidRPr="006D5D4A">
                              <w:rPr>
                                <w:rFonts w:ascii="HG丸ｺﾞｼｯｸM-PRO" w:eastAsia="HG丸ｺﾞｼｯｸM-PRO" w:hAnsi="ＭＳ Ｐゴシック" w:hint="eastAsia"/>
                                <w:sz w:val="25"/>
                                <w:szCs w:val="25"/>
                              </w:rPr>
                              <w:t>はなく</w:t>
                            </w:r>
                            <w:r w:rsidR="005C2C82" w:rsidRPr="006D5D4A">
                              <w:rPr>
                                <w:rFonts w:ascii="HG丸ｺﾞｼｯｸM-PRO" w:eastAsia="HG丸ｺﾞｼｯｸM-PRO" w:hAnsi="ＭＳ Ｐゴシック" w:hint="eastAsia"/>
                                <w:sz w:val="25"/>
                                <w:szCs w:val="25"/>
                              </w:rPr>
                              <w:t>、</w:t>
                            </w:r>
                            <w:r w:rsidRPr="006D5D4A">
                              <w:rPr>
                                <w:rFonts w:ascii="HG丸ｺﾞｼｯｸM-PRO" w:eastAsia="HG丸ｺﾞｼｯｸM-PRO" w:hAnsi="ＭＳ Ｐゴシック" w:hint="eastAsia"/>
                                <w:sz w:val="25"/>
                                <w:szCs w:val="25"/>
                              </w:rPr>
                              <w:t>持たない人への「差別」</w:t>
                            </w:r>
                            <w:r w:rsidRPr="006D5D4A">
                              <w:rPr>
                                <w:rFonts w:ascii="HG丸ｺﾞｼｯｸM-PRO" w:eastAsia="HG丸ｺﾞｼｯｸM-PRO" w:hAnsi="ＭＳ Ｐゴシック"/>
                                <w:sz w:val="25"/>
                                <w:szCs w:val="25"/>
                              </w:rPr>
                              <w:t>です。</w:t>
                            </w:r>
                          </w:p>
                          <w:p w14:paraId="7198AE70" w14:textId="77777777" w:rsidR="001F06AB" w:rsidRPr="006D5D4A" w:rsidRDefault="005C2C82" w:rsidP="00043381">
                            <w:pPr>
                              <w:spacing w:line="400" w:lineRule="exact"/>
                              <w:ind w:firstLineChars="100" w:firstLine="250"/>
                              <w:rPr>
                                <w:rFonts w:ascii="HG丸ｺﾞｼｯｸM-PRO" w:eastAsia="HG丸ｺﾞｼｯｸM-PRO" w:hAnsi="ＭＳ Ｐゴシック"/>
                                <w:sz w:val="25"/>
                                <w:szCs w:val="25"/>
                              </w:rPr>
                            </w:pPr>
                            <w:r w:rsidRPr="006D5D4A">
                              <w:rPr>
                                <w:rFonts w:ascii="HG丸ｺﾞｼｯｸM-PRO" w:eastAsia="HG丸ｺﾞｼｯｸM-PRO" w:hAnsi="ＭＳ Ｐゴシック" w:hint="eastAsia"/>
                                <w:sz w:val="25"/>
                                <w:szCs w:val="25"/>
                              </w:rPr>
                              <w:t>今</w:t>
                            </w:r>
                            <w:r w:rsidR="00043381" w:rsidRPr="006D5D4A">
                              <w:rPr>
                                <w:rFonts w:ascii="HG丸ｺﾞｼｯｸM-PRO" w:eastAsia="HG丸ｺﾞｼｯｸM-PRO" w:hAnsi="ＭＳ Ｐゴシック" w:hint="eastAsia"/>
                                <w:sz w:val="25"/>
                                <w:szCs w:val="25"/>
                              </w:rPr>
                              <w:t>の</w:t>
                            </w:r>
                            <w:r w:rsidRPr="006D5D4A">
                              <w:rPr>
                                <w:rFonts w:ascii="HG丸ｺﾞｼｯｸM-PRO" w:eastAsia="HG丸ｺﾞｼｯｸM-PRO" w:hAnsi="ＭＳ Ｐゴシック" w:hint="eastAsia"/>
                                <w:sz w:val="25"/>
                                <w:szCs w:val="25"/>
                              </w:rPr>
                              <w:t>仕組み</w:t>
                            </w:r>
                            <w:r w:rsidR="001F06AB" w:rsidRPr="006D5D4A">
                              <w:rPr>
                                <w:rFonts w:ascii="HG丸ｺﾞｼｯｸM-PRO" w:eastAsia="HG丸ｺﾞｼｯｸM-PRO" w:hAnsi="ＭＳ Ｐゴシック" w:hint="eastAsia"/>
                                <w:sz w:val="25"/>
                                <w:szCs w:val="25"/>
                              </w:rPr>
                              <w:t>では、更新・紛失・暗証番号不明時</w:t>
                            </w:r>
                            <w:r w:rsidR="00043381" w:rsidRPr="006D5D4A">
                              <w:rPr>
                                <w:rFonts w:ascii="HG丸ｺﾞｼｯｸM-PRO" w:eastAsia="HG丸ｺﾞｼｯｸM-PRO" w:hAnsi="ＭＳ Ｐゴシック" w:hint="eastAsia"/>
                                <w:sz w:val="25"/>
                                <w:szCs w:val="25"/>
                              </w:rPr>
                              <w:t>の</w:t>
                            </w:r>
                            <w:r w:rsidRPr="006D5D4A">
                              <w:rPr>
                                <w:rFonts w:ascii="HG丸ｺﾞｼｯｸM-PRO" w:eastAsia="HG丸ｺﾞｼｯｸM-PRO" w:hAnsi="ＭＳ Ｐゴシック" w:hint="eastAsia"/>
                                <w:sz w:val="25"/>
                                <w:szCs w:val="25"/>
                              </w:rPr>
                              <w:t>手続きの</w:t>
                            </w:r>
                            <w:r w:rsidR="001F06AB" w:rsidRPr="006D5D4A">
                              <w:rPr>
                                <w:rFonts w:ascii="HG丸ｺﾞｼｯｸM-PRO" w:eastAsia="HG丸ｺﾞｼｯｸM-PRO" w:hAnsi="ＭＳ Ｐゴシック"/>
                                <w:sz w:val="25"/>
                                <w:szCs w:val="25"/>
                              </w:rPr>
                              <w:t>不便さや情報漏出など</w:t>
                            </w:r>
                            <w:r w:rsidRPr="006D5D4A">
                              <w:rPr>
                                <w:rFonts w:ascii="HG丸ｺﾞｼｯｸM-PRO" w:eastAsia="HG丸ｺﾞｼｯｸM-PRO" w:hAnsi="ＭＳ Ｐゴシック"/>
                                <w:sz w:val="25"/>
                                <w:szCs w:val="25"/>
                              </w:rPr>
                              <w:t>デメリットが大きく、こ</w:t>
                            </w:r>
                            <w:r w:rsidR="001F06AB" w:rsidRPr="006D5D4A">
                              <w:rPr>
                                <w:rFonts w:ascii="HG丸ｺﾞｼｯｸM-PRO" w:eastAsia="HG丸ｺﾞｼｯｸM-PRO" w:hAnsi="ＭＳ Ｐゴシック"/>
                                <w:sz w:val="25"/>
                                <w:szCs w:val="25"/>
                              </w:rPr>
                              <w:t>の改善</w:t>
                            </w:r>
                            <w:r w:rsidR="008A019D" w:rsidRPr="006D5D4A">
                              <w:rPr>
                                <w:rFonts w:ascii="HG丸ｺﾞｼｯｸM-PRO" w:eastAsia="HG丸ｺﾞｼｯｸM-PRO" w:hAnsi="ＭＳ Ｐゴシック" w:hint="eastAsia"/>
                                <w:sz w:val="25"/>
                                <w:szCs w:val="25"/>
                              </w:rPr>
                              <w:t>を</w:t>
                            </w:r>
                            <w:r w:rsidR="001F06AB" w:rsidRPr="006D5D4A">
                              <w:rPr>
                                <w:rFonts w:ascii="HG丸ｺﾞｼｯｸM-PRO" w:eastAsia="HG丸ｺﾞｼｯｸM-PRO" w:hAnsi="ＭＳ Ｐゴシック" w:hint="eastAsia"/>
                                <w:sz w:val="25"/>
                                <w:szCs w:val="25"/>
                              </w:rPr>
                              <w:t>ま</w:t>
                            </w:r>
                            <w:r w:rsidR="007D51BC" w:rsidRPr="006D5D4A">
                              <w:rPr>
                                <w:rFonts w:ascii="HG丸ｺﾞｼｯｸM-PRO" w:eastAsia="HG丸ｺﾞｼｯｸM-PRO" w:hAnsi="ＭＳ Ｐゴシック"/>
                                <w:sz w:val="25"/>
                                <w:szCs w:val="25"/>
                              </w:rPr>
                              <w:t>ず図る</w:t>
                            </w:r>
                            <w:r w:rsidR="007D51BC" w:rsidRPr="006D5D4A">
                              <w:rPr>
                                <w:rFonts w:ascii="HG丸ｺﾞｼｯｸM-PRO" w:eastAsia="HG丸ｺﾞｼｯｸM-PRO" w:hAnsi="ＭＳ Ｐゴシック" w:hint="eastAsia"/>
                                <w:sz w:val="25"/>
                                <w:szCs w:val="25"/>
                              </w:rPr>
                              <w:t>べきです。そして、</w:t>
                            </w:r>
                            <w:r w:rsidRPr="006D5D4A">
                              <w:rPr>
                                <w:rFonts w:ascii="HG丸ｺﾞｼｯｸM-PRO" w:eastAsia="HG丸ｺﾞｼｯｸM-PRO" w:hAnsi="ＭＳ Ｐゴシック" w:hint="eastAsia"/>
                                <w:sz w:val="25"/>
                                <w:szCs w:val="25"/>
                              </w:rPr>
                              <w:t>なにより</w:t>
                            </w:r>
                            <w:r w:rsidR="007D51BC" w:rsidRPr="006D5D4A">
                              <w:rPr>
                                <w:rFonts w:ascii="HG丸ｺﾞｼｯｸM-PRO" w:eastAsia="HG丸ｺﾞｼｯｸM-PRO" w:hAnsi="ＭＳ Ｐゴシック" w:hint="eastAsia"/>
                                <w:sz w:val="25"/>
                                <w:szCs w:val="25"/>
                              </w:rPr>
                              <w:t>マイナンバーカードの目的が市民の財産の把握であり</w:t>
                            </w:r>
                            <w:r w:rsidRPr="006D5D4A">
                              <w:rPr>
                                <w:rFonts w:ascii="HG丸ｺﾞｼｯｸM-PRO" w:eastAsia="HG丸ｺﾞｼｯｸM-PRO" w:hAnsi="ＭＳ Ｐゴシック" w:hint="eastAsia"/>
                                <w:sz w:val="25"/>
                                <w:szCs w:val="25"/>
                              </w:rPr>
                              <w:t>、</w:t>
                            </w:r>
                            <w:r w:rsidR="007D51BC" w:rsidRPr="006D5D4A">
                              <w:rPr>
                                <w:rFonts w:ascii="HG丸ｺﾞｼｯｸM-PRO" w:eastAsia="HG丸ｺﾞｼｯｸM-PRO" w:hAnsi="ＭＳ Ｐゴシック" w:hint="eastAsia"/>
                                <w:sz w:val="25"/>
                                <w:szCs w:val="25"/>
                              </w:rPr>
                              <w:t>監視社会に</w:t>
                            </w:r>
                            <w:r w:rsidR="008A019D" w:rsidRPr="006D5D4A">
                              <w:rPr>
                                <w:rFonts w:ascii="HG丸ｺﾞｼｯｸM-PRO" w:eastAsia="HG丸ｺﾞｼｯｸM-PRO" w:hAnsi="ＭＳ Ｐゴシック" w:hint="eastAsia"/>
                                <w:sz w:val="25"/>
                                <w:szCs w:val="25"/>
                              </w:rPr>
                              <w:t>つながる</w:t>
                            </w:r>
                            <w:r w:rsidR="007D51BC" w:rsidRPr="006D5D4A">
                              <w:rPr>
                                <w:rFonts w:ascii="HG丸ｺﾞｼｯｸM-PRO" w:eastAsia="HG丸ｺﾞｼｯｸM-PRO" w:hAnsi="ＭＳ Ｐゴシック" w:hint="eastAsia"/>
                                <w:sz w:val="25"/>
                                <w:szCs w:val="25"/>
                              </w:rPr>
                              <w:t>として政府が信頼されていないことが一番の問題です。</w:t>
                            </w:r>
                          </w:p>
                          <w:p w14:paraId="096902B7" w14:textId="77777777" w:rsidR="007D51BC" w:rsidRPr="006D5D4A" w:rsidRDefault="007D51BC" w:rsidP="00634B66">
                            <w:pPr>
                              <w:spacing w:line="400" w:lineRule="exact"/>
                              <w:rPr>
                                <w:rFonts w:ascii="HG丸ｺﾞｼｯｸM-PRO" w:eastAsia="HG丸ｺﾞｼｯｸM-PRO" w:hAnsi="ＭＳ Ｐゴシック"/>
                                <w:sz w:val="25"/>
                                <w:szCs w:val="25"/>
                              </w:rPr>
                            </w:pPr>
                            <w:r w:rsidRPr="006D5D4A">
                              <w:rPr>
                                <w:rFonts w:ascii="HG丸ｺﾞｼｯｸM-PRO" w:eastAsia="HG丸ｺﾞｼｯｸM-PRO" w:hAnsi="ＭＳ Ｐゴシック" w:hint="eastAsia"/>
                                <w:sz w:val="25"/>
                                <w:szCs w:val="25"/>
                              </w:rPr>
                              <w:t xml:space="preserve">　２万円分のポイントがついてもなお申請を</w:t>
                            </w:r>
                            <w:r w:rsidR="005C2C82" w:rsidRPr="006D5D4A">
                              <w:rPr>
                                <w:rFonts w:ascii="HG丸ｺﾞｼｯｸM-PRO" w:eastAsia="HG丸ｺﾞｼｯｸM-PRO" w:hAnsi="ＭＳ Ｐゴシック" w:hint="eastAsia"/>
                                <w:sz w:val="25"/>
                                <w:szCs w:val="25"/>
                              </w:rPr>
                              <w:t>ためらう</w:t>
                            </w:r>
                            <w:r w:rsidRPr="006D5D4A">
                              <w:rPr>
                                <w:rFonts w:ascii="HG丸ｺﾞｼｯｸM-PRO" w:eastAsia="HG丸ｺﾞｼｯｸM-PRO" w:hAnsi="ＭＳ Ｐゴシック" w:hint="eastAsia"/>
                                <w:sz w:val="25"/>
                                <w:szCs w:val="25"/>
                              </w:rPr>
                              <w:t>人が大勢い</w:t>
                            </w:r>
                            <w:r w:rsidR="005C2C82" w:rsidRPr="006D5D4A">
                              <w:rPr>
                                <w:rFonts w:ascii="HG丸ｺﾞｼｯｸM-PRO" w:eastAsia="HG丸ｺﾞｼｯｸM-PRO" w:hAnsi="ＭＳ Ｐゴシック" w:hint="eastAsia"/>
                                <w:sz w:val="25"/>
                                <w:szCs w:val="25"/>
                              </w:rPr>
                              <w:t>る</w:t>
                            </w:r>
                            <w:r w:rsidR="005C2C82" w:rsidRPr="006D5D4A">
                              <w:rPr>
                                <w:rFonts w:ascii="HG丸ｺﾞｼｯｸM-PRO" w:eastAsia="HG丸ｺﾞｼｯｸM-PRO" w:hAnsi="ＭＳ Ｐゴシック"/>
                                <w:sz w:val="25"/>
                                <w:szCs w:val="25"/>
                              </w:rPr>
                              <w:t>現状で、</w:t>
                            </w:r>
                            <w:r w:rsidR="00445D28" w:rsidRPr="006D5D4A">
                              <w:rPr>
                                <w:rFonts w:ascii="HG丸ｺﾞｼｯｸM-PRO" w:eastAsia="HG丸ｺﾞｼｯｸM-PRO" w:hAnsi="ＭＳ Ｐゴシック" w:hint="eastAsia"/>
                                <w:sz w:val="25"/>
                                <w:szCs w:val="25"/>
                              </w:rPr>
                              <w:t>市が</w:t>
                            </w:r>
                            <w:r w:rsidR="005C2C82" w:rsidRPr="006D5D4A">
                              <w:rPr>
                                <w:rFonts w:ascii="HG丸ｺﾞｼｯｸM-PRO" w:eastAsia="HG丸ｺﾞｼｯｸM-PRO" w:hAnsi="ＭＳ Ｐゴシック" w:hint="eastAsia"/>
                                <w:sz w:val="25"/>
                                <w:szCs w:val="25"/>
                              </w:rPr>
                              <w:t>手数料収入の減収</w:t>
                            </w:r>
                            <w:r w:rsidR="005C2C82" w:rsidRPr="006D5D4A">
                              <w:rPr>
                                <w:rFonts w:ascii="HG丸ｺﾞｼｯｸM-PRO" w:eastAsia="HG丸ｺﾞｼｯｸM-PRO" w:hAnsi="ＭＳ Ｐゴシック"/>
                                <w:sz w:val="25"/>
                                <w:szCs w:val="25"/>
                              </w:rPr>
                              <w:t>という負担を</w:t>
                            </w:r>
                            <w:r w:rsidR="005C2C82" w:rsidRPr="006D5D4A">
                              <w:rPr>
                                <w:rFonts w:ascii="HG丸ｺﾞｼｯｸM-PRO" w:eastAsia="HG丸ｺﾞｼｯｸM-PRO" w:hAnsi="ＭＳ Ｐゴシック" w:hint="eastAsia"/>
                                <w:sz w:val="25"/>
                                <w:szCs w:val="25"/>
                              </w:rPr>
                              <w:t>してまで</w:t>
                            </w:r>
                            <w:r w:rsidRPr="006D5D4A">
                              <w:rPr>
                                <w:rFonts w:ascii="HG丸ｺﾞｼｯｸM-PRO" w:eastAsia="HG丸ｺﾞｼｯｸM-PRO" w:hAnsi="ＭＳ Ｐゴシック" w:hint="eastAsia"/>
                                <w:sz w:val="25"/>
                                <w:szCs w:val="25"/>
                              </w:rPr>
                              <w:t>普及を図ることは市民の利益にならない</w:t>
                            </w:r>
                            <w:r w:rsidR="005C2C82" w:rsidRPr="006D5D4A">
                              <w:rPr>
                                <w:rFonts w:ascii="HG丸ｺﾞｼｯｸM-PRO" w:eastAsia="HG丸ｺﾞｼｯｸM-PRO" w:hAnsi="ＭＳ Ｐゴシック" w:hint="eastAsia"/>
                                <w:sz w:val="25"/>
                                <w:szCs w:val="25"/>
                              </w:rPr>
                              <w:t>ため</w:t>
                            </w:r>
                            <w:r w:rsidR="005C2C82" w:rsidRPr="006D5D4A">
                              <w:rPr>
                                <w:rFonts w:ascii="HG丸ｺﾞｼｯｸM-PRO" w:eastAsia="HG丸ｺﾞｼｯｸM-PRO" w:hAnsi="HG丸ｺﾞｼｯｸM-PRO"/>
                                <w:sz w:val="25"/>
                                <w:szCs w:val="25"/>
                              </w:rPr>
                              <w:t>、</w:t>
                            </w:r>
                            <w:r w:rsidR="005C2C82" w:rsidRPr="006D5D4A">
                              <w:rPr>
                                <w:rFonts w:ascii="HG丸ｺﾞｼｯｸM-PRO" w:eastAsia="HG丸ｺﾞｼｯｸM-PRO" w:hAnsi="HG丸ｺﾞｼｯｸM-PRO" w:hint="eastAsia"/>
                                <w:sz w:val="25"/>
                                <w:szCs w:val="25"/>
                              </w:rPr>
                              <w:t>共産党市議団は議案に</w:t>
                            </w:r>
                            <w:r w:rsidRPr="006D5D4A">
                              <w:rPr>
                                <w:rFonts w:ascii="HG丸ｺﾞｼｯｸM-PRO" w:eastAsia="HG丸ｺﾞｼｯｸM-PRO" w:hAnsi="HG丸ｺﾞｼｯｸM-PRO" w:hint="eastAsia"/>
                                <w:sz w:val="25"/>
                                <w:szCs w:val="25"/>
                              </w:rPr>
                              <w:t>反</w:t>
                            </w:r>
                            <w:r w:rsidRPr="006D5D4A">
                              <w:rPr>
                                <w:rFonts w:ascii="HG丸ｺﾞｼｯｸM-PRO" w:eastAsia="HG丸ｺﾞｼｯｸM-PRO" w:hAnsi="ＭＳ Ｐゴシック" w:hint="eastAsia"/>
                                <w:sz w:val="25"/>
                                <w:szCs w:val="25"/>
                              </w:rPr>
                              <w:t>対しました。</w:t>
                            </w:r>
                          </w:p>
                          <w:p w14:paraId="1C99DC0F" w14:textId="77777777" w:rsidR="00670FF1" w:rsidRPr="00AB2DF3" w:rsidRDefault="008E37A2" w:rsidP="00634B66">
                            <w:pPr>
                              <w:spacing w:line="400" w:lineRule="exact"/>
                              <w:rPr>
                                <w:rFonts w:ascii="HG丸ｺﾞｼｯｸM-PRO" w:eastAsia="HG丸ｺﾞｼｯｸM-PRO" w:hAnsi="ＭＳ Ｐゴシック"/>
                                <w:sz w:val="26"/>
                              </w:rPr>
                            </w:pPr>
                            <w:r>
                              <w:rPr>
                                <w:rFonts w:ascii="HG丸ｺﾞｼｯｸM-PRO" w:eastAsia="HG丸ｺﾞｼｯｸM-PRO" w:hAnsi="ＭＳ Ｐゴシック" w:hint="eastAsia"/>
                                <w:sz w:val="26"/>
                              </w:rPr>
                              <w:t xml:space="preserve">　</w:t>
                            </w:r>
                          </w:p>
                          <w:p w14:paraId="559BDA0E" w14:textId="77777777" w:rsidR="007D51BC" w:rsidRDefault="007D51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6905" id="テキスト ボックス 16" o:spid="_x0000_s1031" type="#_x0000_t202" style="position:absolute;left:0;text-align:left;margin-left:-19.15pt;margin-top:109.8pt;width:316.8pt;height:373.1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" filled="f" stroked="f" strokeweight=".5pt">
                <v:textbox>
                  <w:txbxContent>
                    <w:p w14:paraId="2E7B5EAE" w14:textId="77777777" w:rsidR="00585E8D" w:rsidRPr="006D5D4A" w:rsidRDefault="00F63602" w:rsidP="00634B66">
                      <w:pPr>
                        <w:spacing w:line="400" w:lineRule="exact"/>
                        <w:rPr>
                          <w:rFonts w:ascii="HG丸ｺﾞｼｯｸM-PRO" w:eastAsia="HG丸ｺﾞｼｯｸM-PRO" w:hAnsi="ＭＳ Ｐゴシック"/>
                          <w:sz w:val="25"/>
                          <w:szCs w:val="25"/>
                        </w:rPr>
                      </w:pPr>
                      <w:r w:rsidRPr="006D5D4A">
                        <w:rPr>
                          <w:rFonts w:ascii="HG丸ｺﾞｼｯｸM-PRO" w:eastAsia="HG丸ｺﾞｼｯｸM-PRO" w:hAnsi="ＭＳ Ｐゴシック" w:hint="eastAsia"/>
                          <w:sz w:val="25"/>
                          <w:szCs w:val="25"/>
                        </w:rPr>
                        <w:t xml:space="preserve">　藤枝市は</w:t>
                      </w:r>
                      <w:r w:rsidRPr="006D5D4A">
                        <w:rPr>
                          <w:rFonts w:ascii="HG丸ｺﾞｼｯｸM-PRO" w:eastAsia="HG丸ｺﾞｼｯｸM-PRO" w:hAnsi="ＭＳ Ｐゴシック"/>
                          <w:sz w:val="25"/>
                          <w:szCs w:val="25"/>
                        </w:rPr>
                        <w:t>、</w:t>
                      </w:r>
                      <w:r w:rsidR="001F06AB" w:rsidRPr="006D5D4A">
                        <w:rPr>
                          <w:rFonts w:ascii="HG丸ｺﾞｼｯｸM-PRO" w:eastAsia="HG丸ｺﾞｼｯｸM-PRO" w:hAnsi="ＭＳ Ｐゴシック" w:hint="eastAsia"/>
                          <w:sz w:val="25"/>
                          <w:szCs w:val="25"/>
                        </w:rPr>
                        <w:t>マイナンバーカードの普及を図るため、</w:t>
                      </w:r>
                      <w:r w:rsidRPr="006D5D4A">
                        <w:rPr>
                          <w:rFonts w:ascii="HG丸ｺﾞｼｯｸM-PRO" w:eastAsia="HG丸ｺﾞｼｯｸM-PRO" w:hAnsi="ＭＳ Ｐゴシック" w:hint="eastAsia"/>
                          <w:sz w:val="25"/>
                          <w:szCs w:val="25"/>
                        </w:rPr>
                        <w:t>１月から３か月限定で、</w:t>
                      </w:r>
                      <w:r w:rsidR="00585E8D">
                        <w:rPr>
                          <w:rFonts w:ascii="HG丸ｺﾞｼｯｸM-PRO" w:eastAsia="HG丸ｺﾞｼｯｸM-PRO" w:hAnsi="ＭＳ Ｐゴシック" w:hint="eastAsia"/>
                          <w:sz w:val="25"/>
                          <w:szCs w:val="25"/>
                        </w:rPr>
                        <w:t>カード所持者</w:t>
                      </w:r>
                      <w:r w:rsidR="00585E8D">
                        <w:rPr>
                          <w:rFonts w:ascii="HG丸ｺﾞｼｯｸM-PRO" w:eastAsia="HG丸ｺﾞｼｯｸM-PRO" w:hAnsi="ＭＳ Ｐゴシック"/>
                          <w:sz w:val="25"/>
                          <w:szCs w:val="25"/>
                        </w:rPr>
                        <w:t>のみ</w:t>
                      </w:r>
                      <w:r w:rsidRPr="006D5D4A">
                        <w:rPr>
                          <w:rFonts w:ascii="HG丸ｺﾞｼｯｸM-PRO" w:eastAsia="HG丸ｺﾞｼｯｸM-PRO" w:hAnsi="ＭＳ Ｐゴシック" w:hint="eastAsia"/>
                          <w:sz w:val="25"/>
                          <w:szCs w:val="25"/>
                        </w:rPr>
                        <w:t>各種証明書の発行手数料を１０円にし</w:t>
                      </w:r>
                      <w:r w:rsidR="00043381" w:rsidRPr="006D5D4A">
                        <w:rPr>
                          <w:rFonts w:ascii="HG丸ｺﾞｼｯｸM-PRO" w:eastAsia="HG丸ｺﾞｼｯｸM-PRO" w:hAnsi="ＭＳ Ｐゴシック" w:hint="eastAsia"/>
                          <w:sz w:val="25"/>
                          <w:szCs w:val="25"/>
                        </w:rPr>
                        <w:t>てい</w:t>
                      </w:r>
                      <w:r w:rsidRPr="006D5D4A">
                        <w:rPr>
                          <w:rFonts w:ascii="HG丸ｺﾞｼｯｸM-PRO" w:eastAsia="HG丸ｺﾞｼｯｸM-PRO" w:hAnsi="ＭＳ Ｐゴシック" w:hint="eastAsia"/>
                          <w:sz w:val="25"/>
                          <w:szCs w:val="25"/>
                        </w:rPr>
                        <w:t>ます</w:t>
                      </w:r>
                      <w:r w:rsidR="001F06AB" w:rsidRPr="006D5D4A">
                        <w:rPr>
                          <w:rFonts w:ascii="HG丸ｺﾞｼｯｸM-PRO" w:eastAsia="HG丸ｺﾞｼｯｸM-PRO" w:hAnsi="ＭＳ Ｐゴシック" w:hint="eastAsia"/>
                          <w:sz w:val="25"/>
                          <w:szCs w:val="25"/>
                        </w:rPr>
                        <w:t>。</w:t>
                      </w:r>
                      <w:r w:rsidR="00585E8D">
                        <w:rPr>
                          <w:rFonts w:ascii="HG丸ｺﾞｼｯｸM-PRO" w:eastAsia="HG丸ｺﾞｼｯｸM-PRO" w:hAnsi="ＭＳ Ｐゴシック" w:hint="eastAsia"/>
                          <w:sz w:val="25"/>
                          <w:szCs w:val="25"/>
                        </w:rPr>
                        <w:t>（従来</w:t>
                      </w:r>
                      <w:r w:rsidR="00585E8D">
                        <w:rPr>
                          <w:rFonts w:ascii="HG丸ｺﾞｼｯｸM-PRO" w:eastAsia="HG丸ｺﾞｼｯｸM-PRO" w:hAnsi="ＭＳ Ｐゴシック"/>
                          <w:sz w:val="25"/>
                          <w:szCs w:val="25"/>
                        </w:rPr>
                        <w:t>は300円）</w:t>
                      </w:r>
                    </w:p>
                    <w:p w14:paraId="4DEBFEBE" w14:textId="77777777" w:rsidR="00043381" w:rsidRPr="006D5D4A" w:rsidRDefault="00043381" w:rsidP="00043381">
                      <w:pPr>
                        <w:spacing w:line="400" w:lineRule="exact"/>
                        <w:ind w:firstLineChars="100" w:firstLine="250"/>
                        <w:rPr>
                          <w:rFonts w:ascii="HG丸ｺﾞｼｯｸM-PRO" w:eastAsia="HG丸ｺﾞｼｯｸM-PRO" w:hAnsi="ＭＳ Ｐゴシック"/>
                          <w:sz w:val="25"/>
                          <w:szCs w:val="25"/>
                        </w:rPr>
                      </w:pPr>
                      <w:r w:rsidRPr="006D5D4A">
                        <w:rPr>
                          <w:rFonts w:ascii="HG丸ｺﾞｼｯｸM-PRO" w:eastAsia="HG丸ｺﾞｼｯｸM-PRO" w:hAnsi="ＭＳ Ｐゴシック" w:hint="eastAsia"/>
                          <w:sz w:val="25"/>
                          <w:szCs w:val="25"/>
                        </w:rPr>
                        <w:t>取得は法律で</w:t>
                      </w:r>
                      <w:r w:rsidRPr="006D5D4A">
                        <w:rPr>
                          <w:rFonts w:ascii="HG丸ｺﾞｼｯｸM-PRO" w:eastAsia="HG丸ｺﾞｼｯｸM-PRO" w:hAnsi="ＭＳ Ｐゴシック"/>
                          <w:sz w:val="25"/>
                          <w:szCs w:val="25"/>
                        </w:rPr>
                        <w:t>任意となっており、</w:t>
                      </w:r>
                      <w:r w:rsidR="005C2C82" w:rsidRPr="006D5D4A">
                        <w:rPr>
                          <w:rFonts w:ascii="HG丸ｺﾞｼｯｸM-PRO" w:eastAsia="HG丸ｺﾞｼｯｸM-PRO" w:hAnsi="ＭＳ Ｐゴシック" w:hint="eastAsia"/>
                          <w:sz w:val="25"/>
                          <w:szCs w:val="25"/>
                        </w:rPr>
                        <w:t>カードを持つ持たないで</w:t>
                      </w:r>
                      <w:r w:rsidRPr="006D5D4A">
                        <w:rPr>
                          <w:rFonts w:ascii="HG丸ｺﾞｼｯｸM-PRO" w:eastAsia="HG丸ｺﾞｼｯｸM-PRO" w:hAnsi="ＭＳ Ｐゴシック" w:hint="eastAsia"/>
                          <w:sz w:val="25"/>
                          <w:szCs w:val="25"/>
                        </w:rPr>
                        <w:t>料金を分けるのは、お得や</w:t>
                      </w:r>
                      <w:r w:rsidRPr="006D5D4A">
                        <w:rPr>
                          <w:rFonts w:ascii="HG丸ｺﾞｼｯｸM-PRO" w:eastAsia="HG丸ｺﾞｼｯｸM-PRO" w:hAnsi="ＭＳ Ｐゴシック"/>
                          <w:sz w:val="25"/>
                          <w:szCs w:val="25"/>
                        </w:rPr>
                        <w:t>サービスで</w:t>
                      </w:r>
                      <w:r w:rsidRPr="006D5D4A">
                        <w:rPr>
                          <w:rFonts w:ascii="HG丸ｺﾞｼｯｸM-PRO" w:eastAsia="HG丸ｺﾞｼｯｸM-PRO" w:hAnsi="ＭＳ Ｐゴシック" w:hint="eastAsia"/>
                          <w:sz w:val="25"/>
                          <w:szCs w:val="25"/>
                        </w:rPr>
                        <w:t>はなく</w:t>
                      </w:r>
                      <w:r w:rsidR="005C2C82" w:rsidRPr="006D5D4A">
                        <w:rPr>
                          <w:rFonts w:ascii="HG丸ｺﾞｼｯｸM-PRO" w:eastAsia="HG丸ｺﾞｼｯｸM-PRO" w:hAnsi="ＭＳ Ｐゴシック" w:hint="eastAsia"/>
                          <w:sz w:val="25"/>
                          <w:szCs w:val="25"/>
                        </w:rPr>
                        <w:t>、</w:t>
                      </w:r>
                      <w:r w:rsidRPr="006D5D4A">
                        <w:rPr>
                          <w:rFonts w:ascii="HG丸ｺﾞｼｯｸM-PRO" w:eastAsia="HG丸ｺﾞｼｯｸM-PRO" w:hAnsi="ＭＳ Ｐゴシック" w:hint="eastAsia"/>
                          <w:sz w:val="25"/>
                          <w:szCs w:val="25"/>
                        </w:rPr>
                        <w:t>持たない人への「差別」</w:t>
                      </w:r>
                      <w:r w:rsidRPr="006D5D4A">
                        <w:rPr>
                          <w:rFonts w:ascii="HG丸ｺﾞｼｯｸM-PRO" w:eastAsia="HG丸ｺﾞｼｯｸM-PRO" w:hAnsi="ＭＳ Ｐゴシック"/>
                          <w:sz w:val="25"/>
                          <w:szCs w:val="25"/>
                        </w:rPr>
                        <w:t>です。</w:t>
                      </w:r>
                    </w:p>
                    <w:p w14:paraId="7198AE70" w14:textId="77777777" w:rsidR="001F06AB" w:rsidRPr="006D5D4A" w:rsidRDefault="005C2C82" w:rsidP="00043381">
                      <w:pPr>
                        <w:spacing w:line="400" w:lineRule="exact"/>
                        <w:ind w:firstLineChars="100" w:firstLine="250"/>
                        <w:rPr>
                          <w:rFonts w:ascii="HG丸ｺﾞｼｯｸM-PRO" w:eastAsia="HG丸ｺﾞｼｯｸM-PRO" w:hAnsi="ＭＳ Ｐゴシック"/>
                          <w:sz w:val="25"/>
                          <w:szCs w:val="25"/>
                        </w:rPr>
                      </w:pPr>
                      <w:r w:rsidRPr="006D5D4A">
                        <w:rPr>
                          <w:rFonts w:ascii="HG丸ｺﾞｼｯｸM-PRO" w:eastAsia="HG丸ｺﾞｼｯｸM-PRO" w:hAnsi="ＭＳ Ｐゴシック" w:hint="eastAsia"/>
                          <w:sz w:val="25"/>
                          <w:szCs w:val="25"/>
                        </w:rPr>
                        <w:t>今</w:t>
                      </w:r>
                      <w:r w:rsidR="00043381" w:rsidRPr="006D5D4A">
                        <w:rPr>
                          <w:rFonts w:ascii="HG丸ｺﾞｼｯｸM-PRO" w:eastAsia="HG丸ｺﾞｼｯｸM-PRO" w:hAnsi="ＭＳ Ｐゴシック" w:hint="eastAsia"/>
                          <w:sz w:val="25"/>
                          <w:szCs w:val="25"/>
                        </w:rPr>
                        <w:t>の</w:t>
                      </w:r>
                      <w:r w:rsidRPr="006D5D4A">
                        <w:rPr>
                          <w:rFonts w:ascii="HG丸ｺﾞｼｯｸM-PRO" w:eastAsia="HG丸ｺﾞｼｯｸM-PRO" w:hAnsi="ＭＳ Ｐゴシック" w:hint="eastAsia"/>
                          <w:sz w:val="25"/>
                          <w:szCs w:val="25"/>
                        </w:rPr>
                        <w:t>仕組み</w:t>
                      </w:r>
                      <w:r w:rsidR="001F06AB" w:rsidRPr="006D5D4A">
                        <w:rPr>
                          <w:rFonts w:ascii="HG丸ｺﾞｼｯｸM-PRO" w:eastAsia="HG丸ｺﾞｼｯｸM-PRO" w:hAnsi="ＭＳ Ｐゴシック" w:hint="eastAsia"/>
                          <w:sz w:val="25"/>
                          <w:szCs w:val="25"/>
                        </w:rPr>
                        <w:t>では、更新・紛失・暗証番号不明時</w:t>
                      </w:r>
                      <w:r w:rsidR="00043381" w:rsidRPr="006D5D4A">
                        <w:rPr>
                          <w:rFonts w:ascii="HG丸ｺﾞｼｯｸM-PRO" w:eastAsia="HG丸ｺﾞｼｯｸM-PRO" w:hAnsi="ＭＳ Ｐゴシック" w:hint="eastAsia"/>
                          <w:sz w:val="25"/>
                          <w:szCs w:val="25"/>
                        </w:rPr>
                        <w:t>の</w:t>
                      </w:r>
                      <w:r w:rsidRPr="006D5D4A">
                        <w:rPr>
                          <w:rFonts w:ascii="HG丸ｺﾞｼｯｸM-PRO" w:eastAsia="HG丸ｺﾞｼｯｸM-PRO" w:hAnsi="ＭＳ Ｐゴシック" w:hint="eastAsia"/>
                          <w:sz w:val="25"/>
                          <w:szCs w:val="25"/>
                        </w:rPr>
                        <w:t>手続きの</w:t>
                      </w:r>
                      <w:r w:rsidR="001F06AB" w:rsidRPr="006D5D4A">
                        <w:rPr>
                          <w:rFonts w:ascii="HG丸ｺﾞｼｯｸM-PRO" w:eastAsia="HG丸ｺﾞｼｯｸM-PRO" w:hAnsi="ＭＳ Ｐゴシック"/>
                          <w:sz w:val="25"/>
                          <w:szCs w:val="25"/>
                        </w:rPr>
                        <w:t>不便さや情報漏出など</w:t>
                      </w:r>
                      <w:r w:rsidRPr="006D5D4A">
                        <w:rPr>
                          <w:rFonts w:ascii="HG丸ｺﾞｼｯｸM-PRO" w:eastAsia="HG丸ｺﾞｼｯｸM-PRO" w:hAnsi="ＭＳ Ｐゴシック"/>
                          <w:sz w:val="25"/>
                          <w:szCs w:val="25"/>
                        </w:rPr>
                        <w:t>デメリットが大きく、こ</w:t>
                      </w:r>
                      <w:r w:rsidR="001F06AB" w:rsidRPr="006D5D4A">
                        <w:rPr>
                          <w:rFonts w:ascii="HG丸ｺﾞｼｯｸM-PRO" w:eastAsia="HG丸ｺﾞｼｯｸM-PRO" w:hAnsi="ＭＳ Ｐゴシック"/>
                          <w:sz w:val="25"/>
                          <w:szCs w:val="25"/>
                        </w:rPr>
                        <w:t>の改善</w:t>
                      </w:r>
                      <w:r w:rsidR="008A019D" w:rsidRPr="006D5D4A">
                        <w:rPr>
                          <w:rFonts w:ascii="HG丸ｺﾞｼｯｸM-PRO" w:eastAsia="HG丸ｺﾞｼｯｸM-PRO" w:hAnsi="ＭＳ Ｐゴシック" w:hint="eastAsia"/>
                          <w:sz w:val="25"/>
                          <w:szCs w:val="25"/>
                        </w:rPr>
                        <w:t>を</w:t>
                      </w:r>
                      <w:r w:rsidR="001F06AB" w:rsidRPr="006D5D4A">
                        <w:rPr>
                          <w:rFonts w:ascii="HG丸ｺﾞｼｯｸM-PRO" w:eastAsia="HG丸ｺﾞｼｯｸM-PRO" w:hAnsi="ＭＳ Ｐゴシック" w:hint="eastAsia"/>
                          <w:sz w:val="25"/>
                          <w:szCs w:val="25"/>
                        </w:rPr>
                        <w:t>ま</w:t>
                      </w:r>
                      <w:r w:rsidR="007D51BC" w:rsidRPr="006D5D4A">
                        <w:rPr>
                          <w:rFonts w:ascii="HG丸ｺﾞｼｯｸM-PRO" w:eastAsia="HG丸ｺﾞｼｯｸM-PRO" w:hAnsi="ＭＳ Ｐゴシック"/>
                          <w:sz w:val="25"/>
                          <w:szCs w:val="25"/>
                        </w:rPr>
                        <w:t>ず図る</w:t>
                      </w:r>
                      <w:r w:rsidR="007D51BC" w:rsidRPr="006D5D4A">
                        <w:rPr>
                          <w:rFonts w:ascii="HG丸ｺﾞｼｯｸM-PRO" w:eastAsia="HG丸ｺﾞｼｯｸM-PRO" w:hAnsi="ＭＳ Ｐゴシック" w:hint="eastAsia"/>
                          <w:sz w:val="25"/>
                          <w:szCs w:val="25"/>
                        </w:rPr>
                        <w:t>べきです。そして、</w:t>
                      </w:r>
                      <w:r w:rsidRPr="006D5D4A">
                        <w:rPr>
                          <w:rFonts w:ascii="HG丸ｺﾞｼｯｸM-PRO" w:eastAsia="HG丸ｺﾞｼｯｸM-PRO" w:hAnsi="ＭＳ Ｐゴシック" w:hint="eastAsia"/>
                          <w:sz w:val="25"/>
                          <w:szCs w:val="25"/>
                        </w:rPr>
                        <w:t>なにより</w:t>
                      </w:r>
                      <w:r w:rsidR="007D51BC" w:rsidRPr="006D5D4A">
                        <w:rPr>
                          <w:rFonts w:ascii="HG丸ｺﾞｼｯｸM-PRO" w:eastAsia="HG丸ｺﾞｼｯｸM-PRO" w:hAnsi="ＭＳ Ｐゴシック" w:hint="eastAsia"/>
                          <w:sz w:val="25"/>
                          <w:szCs w:val="25"/>
                        </w:rPr>
                        <w:t>マイナンバーカードの目的が市民の財産の把握であり</w:t>
                      </w:r>
                      <w:r w:rsidRPr="006D5D4A">
                        <w:rPr>
                          <w:rFonts w:ascii="HG丸ｺﾞｼｯｸM-PRO" w:eastAsia="HG丸ｺﾞｼｯｸM-PRO" w:hAnsi="ＭＳ Ｐゴシック" w:hint="eastAsia"/>
                          <w:sz w:val="25"/>
                          <w:szCs w:val="25"/>
                        </w:rPr>
                        <w:t>、</w:t>
                      </w:r>
                      <w:r w:rsidR="007D51BC" w:rsidRPr="006D5D4A">
                        <w:rPr>
                          <w:rFonts w:ascii="HG丸ｺﾞｼｯｸM-PRO" w:eastAsia="HG丸ｺﾞｼｯｸM-PRO" w:hAnsi="ＭＳ Ｐゴシック" w:hint="eastAsia"/>
                          <w:sz w:val="25"/>
                          <w:szCs w:val="25"/>
                        </w:rPr>
                        <w:t>監視社会に</w:t>
                      </w:r>
                      <w:r w:rsidR="008A019D" w:rsidRPr="006D5D4A">
                        <w:rPr>
                          <w:rFonts w:ascii="HG丸ｺﾞｼｯｸM-PRO" w:eastAsia="HG丸ｺﾞｼｯｸM-PRO" w:hAnsi="ＭＳ Ｐゴシック" w:hint="eastAsia"/>
                          <w:sz w:val="25"/>
                          <w:szCs w:val="25"/>
                        </w:rPr>
                        <w:t>つながる</w:t>
                      </w:r>
                      <w:r w:rsidR="007D51BC" w:rsidRPr="006D5D4A">
                        <w:rPr>
                          <w:rFonts w:ascii="HG丸ｺﾞｼｯｸM-PRO" w:eastAsia="HG丸ｺﾞｼｯｸM-PRO" w:hAnsi="ＭＳ Ｐゴシック" w:hint="eastAsia"/>
                          <w:sz w:val="25"/>
                          <w:szCs w:val="25"/>
                        </w:rPr>
                        <w:t>として政府が信頼されていないことが一番の問題です。</w:t>
                      </w:r>
                    </w:p>
                    <w:p w14:paraId="096902B7" w14:textId="77777777" w:rsidR="007D51BC" w:rsidRPr="006D5D4A" w:rsidRDefault="007D51BC" w:rsidP="00634B66">
                      <w:pPr>
                        <w:spacing w:line="400" w:lineRule="exact"/>
                        <w:rPr>
                          <w:rFonts w:ascii="HG丸ｺﾞｼｯｸM-PRO" w:eastAsia="HG丸ｺﾞｼｯｸM-PRO" w:hAnsi="ＭＳ Ｐゴシック"/>
                          <w:sz w:val="25"/>
                          <w:szCs w:val="25"/>
                        </w:rPr>
                      </w:pPr>
                      <w:r w:rsidRPr="006D5D4A">
                        <w:rPr>
                          <w:rFonts w:ascii="HG丸ｺﾞｼｯｸM-PRO" w:eastAsia="HG丸ｺﾞｼｯｸM-PRO" w:hAnsi="ＭＳ Ｐゴシック" w:hint="eastAsia"/>
                          <w:sz w:val="25"/>
                          <w:szCs w:val="25"/>
                        </w:rPr>
                        <w:t xml:space="preserve">　２万円分のポイントがついてもなお申請を</w:t>
                      </w:r>
                      <w:r w:rsidR="005C2C82" w:rsidRPr="006D5D4A">
                        <w:rPr>
                          <w:rFonts w:ascii="HG丸ｺﾞｼｯｸM-PRO" w:eastAsia="HG丸ｺﾞｼｯｸM-PRO" w:hAnsi="ＭＳ Ｐゴシック" w:hint="eastAsia"/>
                          <w:sz w:val="25"/>
                          <w:szCs w:val="25"/>
                        </w:rPr>
                        <w:t>ためらう</w:t>
                      </w:r>
                      <w:r w:rsidRPr="006D5D4A">
                        <w:rPr>
                          <w:rFonts w:ascii="HG丸ｺﾞｼｯｸM-PRO" w:eastAsia="HG丸ｺﾞｼｯｸM-PRO" w:hAnsi="ＭＳ Ｐゴシック" w:hint="eastAsia"/>
                          <w:sz w:val="25"/>
                          <w:szCs w:val="25"/>
                        </w:rPr>
                        <w:t>人が大勢い</w:t>
                      </w:r>
                      <w:r w:rsidR="005C2C82" w:rsidRPr="006D5D4A">
                        <w:rPr>
                          <w:rFonts w:ascii="HG丸ｺﾞｼｯｸM-PRO" w:eastAsia="HG丸ｺﾞｼｯｸM-PRO" w:hAnsi="ＭＳ Ｐゴシック" w:hint="eastAsia"/>
                          <w:sz w:val="25"/>
                          <w:szCs w:val="25"/>
                        </w:rPr>
                        <w:t>る</w:t>
                      </w:r>
                      <w:r w:rsidR="005C2C82" w:rsidRPr="006D5D4A">
                        <w:rPr>
                          <w:rFonts w:ascii="HG丸ｺﾞｼｯｸM-PRO" w:eastAsia="HG丸ｺﾞｼｯｸM-PRO" w:hAnsi="ＭＳ Ｐゴシック"/>
                          <w:sz w:val="25"/>
                          <w:szCs w:val="25"/>
                        </w:rPr>
                        <w:t>現状で、</w:t>
                      </w:r>
                      <w:r w:rsidR="00445D28" w:rsidRPr="006D5D4A">
                        <w:rPr>
                          <w:rFonts w:ascii="HG丸ｺﾞｼｯｸM-PRO" w:eastAsia="HG丸ｺﾞｼｯｸM-PRO" w:hAnsi="ＭＳ Ｐゴシック" w:hint="eastAsia"/>
                          <w:sz w:val="25"/>
                          <w:szCs w:val="25"/>
                        </w:rPr>
                        <w:t>市が</w:t>
                      </w:r>
                      <w:r w:rsidR="005C2C82" w:rsidRPr="006D5D4A">
                        <w:rPr>
                          <w:rFonts w:ascii="HG丸ｺﾞｼｯｸM-PRO" w:eastAsia="HG丸ｺﾞｼｯｸM-PRO" w:hAnsi="ＭＳ Ｐゴシック" w:hint="eastAsia"/>
                          <w:sz w:val="25"/>
                          <w:szCs w:val="25"/>
                        </w:rPr>
                        <w:t>手数料収入の減収</w:t>
                      </w:r>
                      <w:r w:rsidR="005C2C82" w:rsidRPr="006D5D4A">
                        <w:rPr>
                          <w:rFonts w:ascii="HG丸ｺﾞｼｯｸM-PRO" w:eastAsia="HG丸ｺﾞｼｯｸM-PRO" w:hAnsi="ＭＳ Ｐゴシック"/>
                          <w:sz w:val="25"/>
                          <w:szCs w:val="25"/>
                        </w:rPr>
                        <w:t>という負担を</w:t>
                      </w:r>
                      <w:r w:rsidR="005C2C82" w:rsidRPr="006D5D4A">
                        <w:rPr>
                          <w:rFonts w:ascii="HG丸ｺﾞｼｯｸM-PRO" w:eastAsia="HG丸ｺﾞｼｯｸM-PRO" w:hAnsi="ＭＳ Ｐゴシック" w:hint="eastAsia"/>
                          <w:sz w:val="25"/>
                          <w:szCs w:val="25"/>
                        </w:rPr>
                        <w:t>してまで</w:t>
                      </w:r>
                      <w:r w:rsidRPr="006D5D4A">
                        <w:rPr>
                          <w:rFonts w:ascii="HG丸ｺﾞｼｯｸM-PRO" w:eastAsia="HG丸ｺﾞｼｯｸM-PRO" w:hAnsi="ＭＳ Ｐゴシック" w:hint="eastAsia"/>
                          <w:sz w:val="25"/>
                          <w:szCs w:val="25"/>
                        </w:rPr>
                        <w:t>普及を図ることは市民の利益にならない</w:t>
                      </w:r>
                      <w:r w:rsidR="005C2C82" w:rsidRPr="006D5D4A">
                        <w:rPr>
                          <w:rFonts w:ascii="HG丸ｺﾞｼｯｸM-PRO" w:eastAsia="HG丸ｺﾞｼｯｸM-PRO" w:hAnsi="ＭＳ Ｐゴシック" w:hint="eastAsia"/>
                          <w:sz w:val="25"/>
                          <w:szCs w:val="25"/>
                        </w:rPr>
                        <w:t>ため</w:t>
                      </w:r>
                      <w:r w:rsidR="005C2C82" w:rsidRPr="006D5D4A">
                        <w:rPr>
                          <w:rFonts w:ascii="HG丸ｺﾞｼｯｸM-PRO" w:eastAsia="HG丸ｺﾞｼｯｸM-PRO" w:hAnsi="HG丸ｺﾞｼｯｸM-PRO"/>
                          <w:sz w:val="25"/>
                          <w:szCs w:val="25"/>
                        </w:rPr>
                        <w:t>、</w:t>
                      </w:r>
                      <w:r w:rsidR="005C2C82" w:rsidRPr="006D5D4A">
                        <w:rPr>
                          <w:rFonts w:ascii="HG丸ｺﾞｼｯｸM-PRO" w:eastAsia="HG丸ｺﾞｼｯｸM-PRO" w:hAnsi="HG丸ｺﾞｼｯｸM-PRO" w:hint="eastAsia"/>
                          <w:sz w:val="25"/>
                          <w:szCs w:val="25"/>
                        </w:rPr>
                        <w:t>共産党市議団は議案に</w:t>
                      </w:r>
                      <w:r w:rsidRPr="006D5D4A">
                        <w:rPr>
                          <w:rFonts w:ascii="HG丸ｺﾞｼｯｸM-PRO" w:eastAsia="HG丸ｺﾞｼｯｸM-PRO" w:hAnsi="HG丸ｺﾞｼｯｸM-PRO" w:hint="eastAsia"/>
                          <w:sz w:val="25"/>
                          <w:szCs w:val="25"/>
                        </w:rPr>
                        <w:t>反</w:t>
                      </w:r>
                      <w:r w:rsidRPr="006D5D4A">
                        <w:rPr>
                          <w:rFonts w:ascii="HG丸ｺﾞｼｯｸM-PRO" w:eastAsia="HG丸ｺﾞｼｯｸM-PRO" w:hAnsi="ＭＳ Ｐゴシック" w:hint="eastAsia"/>
                          <w:sz w:val="25"/>
                          <w:szCs w:val="25"/>
                        </w:rPr>
                        <w:t>対しました。</w:t>
                      </w:r>
                    </w:p>
                    <w:p w14:paraId="1C99DC0F" w14:textId="77777777" w:rsidR="00670FF1" w:rsidRPr="00AB2DF3" w:rsidRDefault="008E37A2" w:rsidP="00634B66">
                      <w:pPr>
                        <w:spacing w:line="400" w:lineRule="exact"/>
                        <w:rPr>
                          <w:rFonts w:ascii="HG丸ｺﾞｼｯｸM-PRO" w:eastAsia="HG丸ｺﾞｼｯｸM-PRO" w:hAnsi="ＭＳ Ｐゴシック"/>
                          <w:sz w:val="26"/>
                        </w:rPr>
                      </w:pPr>
                      <w:r>
                        <w:rPr>
                          <w:rFonts w:ascii="HG丸ｺﾞｼｯｸM-PRO" w:eastAsia="HG丸ｺﾞｼｯｸM-PRO" w:hAnsi="ＭＳ Ｐゴシック" w:hint="eastAsia"/>
                          <w:sz w:val="26"/>
                        </w:rPr>
                        <w:t xml:space="preserve">　</w:t>
                      </w:r>
                    </w:p>
                    <w:p w14:paraId="559BDA0E" w14:textId="77777777" w:rsidR="007D51BC" w:rsidRDefault="007D51BC"/>
                  </w:txbxContent>
                </v:textbox>
                <w10:wrap anchorx="margin"/>
              </v:shape>
            </w:pict>
          </mc:Fallback>
        </mc:AlternateContent>
      </w:r>
      <w:r w:rsidR="006D5D4A">
        <w:rPr>
          <w:noProof/>
        </w:rPr>
        <mc:AlternateContent>
          <mc:Choice Requires="wps">
            <w:drawing>
              <wp:anchor distT="0" distB="0" distL="114300" distR="114300" simplePos="0" relativeHeight="251804672" behindDoc="1" locked="0" layoutInCell="1" allowOverlap="1" wp14:anchorId="3D5E29F3" wp14:editId="607C2644">
                <wp:simplePos x="0" y="0"/>
                <wp:positionH relativeFrom="margin">
                  <wp:posOffset>4606925</wp:posOffset>
                </wp:positionH>
                <wp:positionV relativeFrom="paragraph">
                  <wp:posOffset>11292674</wp:posOffset>
                </wp:positionV>
                <wp:extent cx="1709530" cy="620201"/>
                <wp:effectExtent l="0" t="0" r="0" b="8890"/>
                <wp:wrapNone/>
                <wp:docPr id="27" name="テキスト ボックス 27"/>
                <wp:cNvGraphicFramePr/>
                <a:graphic xmlns:a="http://schemas.openxmlformats.org/drawingml/2006/main">
                  <a:graphicData uri="http://schemas.microsoft.com/office/word/2010/wordprocessingShape">
                    <wps:wsp>
                      <wps:cNvSpPr txBox="1"/>
                      <wps:spPr>
                        <a:xfrm>
                          <a:off x="0" y="0"/>
                          <a:ext cx="1709530" cy="620201"/>
                        </a:xfrm>
                        <a:prstGeom prst="rect">
                          <a:avLst/>
                        </a:prstGeom>
                        <a:noFill/>
                        <a:ln>
                          <a:noFill/>
                        </a:ln>
                        <a:effectLst/>
                      </wps:spPr>
                      <wps:txbx>
                        <w:txbxContent>
                          <w:p w14:paraId="14BDAB11" w14:textId="77777777" w:rsidR="00D02310" w:rsidRDefault="00D02310" w:rsidP="00D02310">
                            <w:pPr>
                              <w:spacing w:line="700" w:lineRule="exact"/>
                              <w:rPr>
                                <w:rFonts w:ascii="HGP創英角ｺﾞｼｯｸUB" w:eastAsia="HGP創英角ｺﾞｼｯｸUB" w:hAnsi="HGP創英角ｺﾞｼｯｸUB"/>
                                <w:color w:val="000000" w:themeColor="text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52"/>
                                <w:szCs w:val="52"/>
                                <w14:textOutline w14:w="0" w14:cap="flat" w14:cmpd="sng" w14:algn="ctr">
                                  <w14:noFill/>
                                  <w14:prstDash w14:val="solid"/>
                                  <w14:round/>
                                </w14:textOutline>
                              </w:rPr>
                              <w:t>軍拡・増税</w:t>
                            </w:r>
                          </w:p>
                          <w:p w14:paraId="4B58610D" w14:textId="77777777" w:rsidR="00D02310" w:rsidRDefault="00D02310" w:rsidP="00D02310">
                            <w:pPr>
                              <w:spacing w:line="700" w:lineRule="exact"/>
                              <w:rPr>
                                <w:rFonts w:ascii="HGP創英角ｺﾞｼｯｸUB" w:eastAsia="HGP創英角ｺﾞｼｯｸUB" w:hAnsi="HGP創英角ｺﾞｼｯｸUB"/>
                                <w:color w:val="000000" w:themeColor="text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52"/>
                                <w:szCs w:val="52"/>
                                <w14:textOutline w14:w="0" w14:cap="flat" w14:cmpd="sng" w14:algn="ctr">
                                  <w14:noFill/>
                                  <w14:prstDash w14:val="solid"/>
                                  <w14:round/>
                                </w14:textOutline>
                              </w:rPr>
                              <w:t xml:space="preserve">　</w:t>
                            </w:r>
                          </w:p>
                          <w:p w14:paraId="188FFA34" w14:textId="77777777" w:rsidR="00D02310" w:rsidRPr="007A69C4" w:rsidRDefault="00D02310" w:rsidP="00D02310">
                            <w:pPr>
                              <w:spacing w:line="700" w:lineRule="exact"/>
                              <w:rPr>
                                <w:rFonts w:ascii="HGP創英角ｺﾞｼｯｸUB" w:eastAsia="HGP創英角ｺﾞｼｯｸUB" w:hAnsi="HGP創英角ｺﾞｼｯｸUB"/>
                                <w:color w:val="000000" w:themeColor="text1"/>
                                <w:sz w:val="52"/>
                                <w:szCs w:val="5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29F3" id="テキスト ボックス 27" o:spid="_x0000_s1032" type="#_x0000_t202" style="position:absolute;left:0;text-align:left;margin-left:362.75pt;margin-top:889.2pt;width:134.6pt;height:48.85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" filled="f" stroked="f">
                <v:textbox inset="5.85pt,.7pt,5.85pt,.7pt">
                  <w:txbxContent>
                    <w:p w14:paraId="14BDAB11" w14:textId="77777777" w:rsidR="00D02310" w:rsidRDefault="00D02310" w:rsidP="00D02310">
                      <w:pPr>
                        <w:spacing w:line="700" w:lineRule="exact"/>
                        <w:rPr>
                          <w:rFonts w:ascii="HGP創英角ｺﾞｼｯｸUB" w:eastAsia="HGP創英角ｺﾞｼｯｸUB" w:hAnsi="HGP創英角ｺﾞｼｯｸUB"/>
                          <w:color w:val="000000" w:themeColor="text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52"/>
                          <w:szCs w:val="52"/>
                          <w14:textOutline w14:w="0" w14:cap="flat" w14:cmpd="sng" w14:algn="ctr">
                            <w14:noFill/>
                            <w14:prstDash w14:val="solid"/>
                            <w14:round/>
                          </w14:textOutline>
                        </w:rPr>
                        <w:t>軍拡・増税</w:t>
                      </w:r>
                    </w:p>
                    <w:p w14:paraId="4B58610D" w14:textId="77777777" w:rsidR="00D02310" w:rsidRDefault="00D02310" w:rsidP="00D02310">
                      <w:pPr>
                        <w:spacing w:line="700" w:lineRule="exact"/>
                        <w:rPr>
                          <w:rFonts w:ascii="HGP創英角ｺﾞｼｯｸUB" w:eastAsia="HGP創英角ｺﾞｼｯｸUB" w:hAnsi="HGP創英角ｺﾞｼｯｸUB"/>
                          <w:color w:val="000000" w:themeColor="text1"/>
                          <w:sz w:val="52"/>
                          <w:szCs w:val="52"/>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52"/>
                          <w:szCs w:val="52"/>
                          <w14:textOutline w14:w="0" w14:cap="flat" w14:cmpd="sng" w14:algn="ctr">
                            <w14:noFill/>
                            <w14:prstDash w14:val="solid"/>
                            <w14:round/>
                          </w14:textOutline>
                        </w:rPr>
                        <w:t xml:space="preserve">　</w:t>
                      </w:r>
                    </w:p>
                    <w:p w14:paraId="188FFA34" w14:textId="77777777" w:rsidR="00D02310" w:rsidRPr="007A69C4" w:rsidRDefault="00D02310" w:rsidP="00D02310">
                      <w:pPr>
                        <w:spacing w:line="700" w:lineRule="exact"/>
                        <w:rPr>
                          <w:rFonts w:ascii="HGP創英角ｺﾞｼｯｸUB" w:eastAsia="HGP創英角ｺﾞｼｯｸUB" w:hAnsi="HGP創英角ｺﾞｼｯｸUB"/>
                          <w:color w:val="000000" w:themeColor="text1"/>
                          <w:sz w:val="52"/>
                          <w:szCs w:val="52"/>
                          <w14:textOutline w14:w="0" w14:cap="flat" w14:cmpd="sng" w14:algn="ctr">
                            <w14:noFill/>
                            <w14:prstDash w14:val="solid"/>
                            <w14:round/>
                          </w14:textOutline>
                        </w:rPr>
                      </w:pPr>
                    </w:p>
                  </w:txbxContent>
                </v:textbox>
                <w10:wrap anchorx="margin"/>
              </v:shape>
            </w:pict>
          </mc:Fallback>
        </mc:AlternateContent>
      </w:r>
      <w:r w:rsidR="006D5D4A">
        <w:rPr>
          <w:noProof/>
        </w:rPr>
        <mc:AlternateContent>
          <mc:Choice Requires="wps">
            <w:drawing>
              <wp:anchor distT="0" distB="0" distL="114300" distR="114300" simplePos="0" relativeHeight="251809792" behindDoc="0" locked="0" layoutInCell="1" allowOverlap="1" wp14:anchorId="15D4FA7D" wp14:editId="269A4396">
                <wp:simplePos x="0" y="0"/>
                <wp:positionH relativeFrom="margin">
                  <wp:posOffset>4757862</wp:posOffset>
                </wp:positionH>
                <wp:positionV relativeFrom="paragraph">
                  <wp:posOffset>10943452</wp:posOffset>
                </wp:positionV>
                <wp:extent cx="1407160" cy="349858"/>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407160" cy="349858"/>
                        </a:xfrm>
                        <a:prstGeom prst="rect">
                          <a:avLst/>
                        </a:prstGeom>
                        <a:noFill/>
                        <a:ln>
                          <a:noFill/>
                        </a:ln>
                        <a:effectLst/>
                      </wps:spPr>
                      <wps:txbx>
                        <w:txbxContent>
                          <w:p w14:paraId="1A08935A" w14:textId="77777777" w:rsidR="00DC3917" w:rsidRPr="00445D28" w:rsidRDefault="00DC3917" w:rsidP="00445D28">
                            <w:pPr>
                              <w:spacing w:line="400" w:lineRule="exact"/>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sidRPr="00445D28">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今必要なのは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4FA7D" id="テキスト ボックス 34" o:spid="_x0000_s1033" type="#_x0000_t202" style="position:absolute;left:0;text-align:left;margin-left:374.65pt;margin-top:861.7pt;width:110.8pt;height:27.5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" filled="f" stroked="f">
                <v:textbox inset="5.85pt,.7pt,5.85pt,.7pt">
                  <w:txbxContent>
                    <w:p w14:paraId="1A08935A" w14:textId="77777777" w:rsidR="00DC3917" w:rsidRPr="00445D28" w:rsidRDefault="00DC3917" w:rsidP="00445D28">
                      <w:pPr>
                        <w:spacing w:line="400" w:lineRule="exact"/>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sidRPr="00445D28">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今必要なのは</w:t>
                      </w:r>
                    </w:p>
                  </w:txbxContent>
                </v:textbox>
                <w10:wrap anchorx="margin"/>
              </v:shape>
            </w:pict>
          </mc:Fallback>
        </mc:AlternateContent>
      </w:r>
      <w:r w:rsidR="006D5D4A">
        <w:rPr>
          <w:noProof/>
        </w:rPr>
        <mc:AlternateContent>
          <mc:Choice Requires="wps">
            <w:drawing>
              <wp:anchor distT="0" distB="0" distL="114300" distR="114300" simplePos="0" relativeHeight="251801600" behindDoc="0" locked="0" layoutInCell="1" allowOverlap="1" wp14:anchorId="071F917C" wp14:editId="611CFA2B">
                <wp:simplePos x="0" y="0"/>
                <wp:positionH relativeFrom="margin">
                  <wp:posOffset>6284540</wp:posOffset>
                </wp:positionH>
                <wp:positionV relativeFrom="paragraph">
                  <wp:posOffset>11134836</wp:posOffset>
                </wp:positionV>
                <wp:extent cx="2089785" cy="929999"/>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2089785" cy="929999"/>
                        </a:xfrm>
                        <a:prstGeom prst="rect">
                          <a:avLst/>
                        </a:prstGeom>
                        <a:noFill/>
                        <a:ln>
                          <a:noFill/>
                        </a:ln>
                        <a:effectLst/>
                      </wps:spPr>
                      <wps:txbx>
                        <w:txbxContent>
                          <w:p w14:paraId="4CF8969E" w14:textId="77777777" w:rsidR="00445D28" w:rsidRPr="00D02310" w:rsidRDefault="00445D28" w:rsidP="00D02310">
                            <w:pPr>
                              <w:spacing w:line="600" w:lineRule="exact"/>
                              <w:ind w:firstLineChars="100" w:firstLine="480"/>
                              <w:rPr>
                                <w:rFonts w:ascii="HGP創英角ｺﾞｼｯｸUB" w:eastAsia="HGP創英角ｺﾞｼｯｸUB" w:hAnsi="HGP創英角ｺﾞｼｯｸUB"/>
                                <w:color w:val="000000" w:themeColor="text1"/>
                                <w:sz w:val="48"/>
                                <w:szCs w:val="48"/>
                                <w14:textOutline w14:w="0" w14:cap="flat" w14:cmpd="sng" w14:algn="ctr">
                                  <w14:noFill/>
                                  <w14:prstDash w14:val="solid"/>
                                  <w14:round/>
                                </w14:textOutline>
                              </w:rPr>
                            </w:pPr>
                            <w:r w:rsidRPr="00D02310">
                              <w:rPr>
                                <w:rFonts w:ascii="HGP創英角ｺﾞｼｯｸUB" w:eastAsia="HGP創英角ｺﾞｼｯｸUB" w:hAnsi="HGP創英角ｺﾞｼｯｸUB" w:hint="eastAsia"/>
                                <w:color w:val="000000" w:themeColor="text1"/>
                                <w:sz w:val="48"/>
                                <w:szCs w:val="48"/>
                                <w14:textOutline w14:w="0" w14:cap="flat" w14:cmpd="sng" w14:algn="ctr">
                                  <w14:noFill/>
                                  <w14:prstDash w14:val="solid"/>
                                  <w14:round/>
                                </w14:textOutline>
                              </w:rPr>
                              <w:t>生活支援</w:t>
                            </w:r>
                          </w:p>
                          <w:p w14:paraId="77B6FB7E" w14:textId="77777777" w:rsidR="00445D28" w:rsidRPr="00D02310" w:rsidRDefault="00445D28" w:rsidP="00D02310">
                            <w:pPr>
                              <w:spacing w:line="600" w:lineRule="exact"/>
                              <w:ind w:firstLineChars="100" w:firstLine="480"/>
                              <w:rPr>
                                <w:rFonts w:ascii="HGP創英角ｺﾞｼｯｸUB" w:eastAsia="HGP創英角ｺﾞｼｯｸUB" w:hAnsi="HGP創英角ｺﾞｼｯｸUB"/>
                                <w:color w:val="000000" w:themeColor="text1"/>
                                <w:sz w:val="48"/>
                                <w:szCs w:val="48"/>
                                <w14:textOutline w14:w="0" w14:cap="flat" w14:cmpd="sng" w14:algn="ctr">
                                  <w14:noFill/>
                                  <w14:prstDash w14:val="solid"/>
                                  <w14:round/>
                                </w14:textOutline>
                              </w:rPr>
                            </w:pPr>
                            <w:r w:rsidRPr="00D02310">
                              <w:rPr>
                                <w:rFonts w:ascii="HGP創英角ｺﾞｼｯｸUB" w:eastAsia="HGP創英角ｺﾞｼｯｸUB" w:hAnsi="HGP創英角ｺﾞｼｯｸUB" w:hint="eastAsia"/>
                                <w:color w:val="000000" w:themeColor="text1"/>
                                <w:sz w:val="48"/>
                                <w:szCs w:val="48"/>
                                <w14:textOutline w14:w="0" w14:cap="flat" w14:cmpd="sng" w14:algn="ctr">
                                  <w14:noFill/>
                                  <w14:prstDash w14:val="solid"/>
                                  <w14:round/>
                                </w14:textOutline>
                              </w:rPr>
                              <w:t>子育て応援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917C" id="テキスト ボックス 23" o:spid="_x0000_s1034" type="#_x0000_t202" style="position:absolute;left:0;text-align:left;margin-left:494.85pt;margin-top:876.75pt;width:164.55pt;height:73.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" filled="f" stroked="f">
                <v:textbox inset="5.85pt,.7pt,5.85pt,.7pt">
                  <w:txbxContent>
                    <w:p w14:paraId="4CF8969E" w14:textId="77777777" w:rsidR="00445D28" w:rsidRPr="00D02310" w:rsidRDefault="00445D28" w:rsidP="00D02310">
                      <w:pPr>
                        <w:spacing w:line="600" w:lineRule="exact"/>
                        <w:ind w:firstLineChars="100" w:firstLine="480"/>
                        <w:rPr>
                          <w:rFonts w:ascii="HGP創英角ｺﾞｼｯｸUB" w:eastAsia="HGP創英角ｺﾞｼｯｸUB" w:hAnsi="HGP創英角ｺﾞｼｯｸUB"/>
                          <w:color w:val="000000" w:themeColor="text1"/>
                          <w:sz w:val="48"/>
                          <w:szCs w:val="48"/>
                          <w14:textOutline w14:w="0" w14:cap="flat" w14:cmpd="sng" w14:algn="ctr">
                            <w14:noFill/>
                            <w14:prstDash w14:val="solid"/>
                            <w14:round/>
                          </w14:textOutline>
                        </w:rPr>
                      </w:pPr>
                      <w:r w:rsidRPr="00D02310">
                        <w:rPr>
                          <w:rFonts w:ascii="HGP創英角ｺﾞｼｯｸUB" w:eastAsia="HGP創英角ｺﾞｼｯｸUB" w:hAnsi="HGP創英角ｺﾞｼｯｸUB" w:hint="eastAsia"/>
                          <w:color w:val="000000" w:themeColor="text1"/>
                          <w:sz w:val="48"/>
                          <w:szCs w:val="48"/>
                          <w14:textOutline w14:w="0" w14:cap="flat" w14:cmpd="sng" w14:algn="ctr">
                            <w14:noFill/>
                            <w14:prstDash w14:val="solid"/>
                            <w14:round/>
                          </w14:textOutline>
                        </w:rPr>
                        <w:t>生活支援</w:t>
                      </w:r>
                    </w:p>
                    <w:p w14:paraId="77B6FB7E" w14:textId="77777777" w:rsidR="00445D28" w:rsidRPr="00D02310" w:rsidRDefault="00445D28" w:rsidP="00D02310">
                      <w:pPr>
                        <w:spacing w:line="600" w:lineRule="exact"/>
                        <w:ind w:firstLineChars="100" w:firstLine="480"/>
                        <w:rPr>
                          <w:rFonts w:ascii="HGP創英角ｺﾞｼｯｸUB" w:eastAsia="HGP創英角ｺﾞｼｯｸUB" w:hAnsi="HGP創英角ｺﾞｼｯｸUB"/>
                          <w:color w:val="000000" w:themeColor="text1"/>
                          <w:sz w:val="48"/>
                          <w:szCs w:val="48"/>
                          <w14:textOutline w14:w="0" w14:cap="flat" w14:cmpd="sng" w14:algn="ctr">
                            <w14:noFill/>
                            <w14:prstDash w14:val="solid"/>
                            <w14:round/>
                          </w14:textOutline>
                        </w:rPr>
                      </w:pPr>
                      <w:r w:rsidRPr="00D02310">
                        <w:rPr>
                          <w:rFonts w:ascii="HGP創英角ｺﾞｼｯｸUB" w:eastAsia="HGP創英角ｺﾞｼｯｸUB" w:hAnsi="HGP創英角ｺﾞｼｯｸUB" w:hint="eastAsia"/>
                          <w:color w:val="000000" w:themeColor="text1"/>
                          <w:sz w:val="48"/>
                          <w:szCs w:val="48"/>
                          <w14:textOutline w14:w="0" w14:cap="flat" w14:cmpd="sng" w14:algn="ctr">
                            <w14:noFill/>
                            <w14:prstDash w14:val="solid"/>
                            <w14:round/>
                          </w14:textOutline>
                        </w:rPr>
                        <w:t>子育て応援</w:t>
                      </w:r>
                    </w:p>
                  </w:txbxContent>
                </v:textbox>
                <w10:wrap anchorx="margin"/>
              </v:shape>
            </w:pict>
          </mc:Fallback>
        </mc:AlternateContent>
      </w:r>
      <w:r w:rsidR="006D5D4A">
        <w:rPr>
          <w:rFonts w:ascii="ＭＳ 明朝" w:eastAsia="ＭＳ 明朝" w:hAnsi="ＭＳ 明朝" w:cs="ＭＳ 明朝"/>
          <w:noProof/>
        </w:rPr>
        <mc:AlternateContent>
          <mc:Choice Requires="wps">
            <w:drawing>
              <wp:anchor distT="0" distB="0" distL="114300" distR="114300" simplePos="0" relativeHeight="251655155" behindDoc="1" locked="0" layoutInCell="1" allowOverlap="1" wp14:anchorId="2FB61F56" wp14:editId="78DCE64E">
                <wp:simplePos x="0" y="0"/>
                <wp:positionH relativeFrom="column">
                  <wp:posOffset>4224793</wp:posOffset>
                </wp:positionH>
                <wp:positionV relativeFrom="paragraph">
                  <wp:posOffset>10903667</wp:posOffset>
                </wp:positionV>
                <wp:extent cx="3999230" cy="1096976"/>
                <wp:effectExtent l="0" t="0" r="20320" b="27305"/>
                <wp:wrapNone/>
                <wp:docPr id="31" name="大波 31"/>
                <wp:cNvGraphicFramePr/>
                <a:graphic xmlns:a="http://schemas.openxmlformats.org/drawingml/2006/main">
                  <a:graphicData uri="http://schemas.microsoft.com/office/word/2010/wordprocessingShape">
                    <wps:wsp>
                      <wps:cNvSpPr/>
                      <wps:spPr>
                        <a:xfrm>
                          <a:off x="0" y="0"/>
                          <a:ext cx="3999230" cy="1096976"/>
                        </a:xfrm>
                        <a:prstGeom prst="wave">
                          <a:avLst>
                            <a:gd name="adj1" fmla="val 6522"/>
                            <a:gd name="adj2" fmla="val 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2945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31" o:spid="_x0000_s1026" type="#_x0000_t64" style="position:absolute;left:0;text-align:left;margin-left:332.65pt;margin-top:858.55pt;width:314.9pt;height:86.4pt;z-index:-25166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" adj="1409" fillcolor="yellow" strokecolor="#1f4d78 [1604]" strokeweight="1pt">
                <v:stroke joinstyle="miter"/>
              </v:shape>
            </w:pict>
          </mc:Fallback>
        </mc:AlternateContent>
      </w:r>
      <w:r w:rsidR="006D5D4A">
        <w:rPr>
          <w:noProof/>
        </w:rPr>
        <mc:AlternateContent>
          <mc:Choice Requires="wps">
            <w:drawing>
              <wp:anchor distT="0" distB="0" distL="114300" distR="114300" simplePos="0" relativeHeight="251802624" behindDoc="0" locked="0" layoutInCell="1" allowOverlap="1" wp14:anchorId="4D7C23CA" wp14:editId="2E75D420">
                <wp:simplePos x="0" y="0"/>
                <wp:positionH relativeFrom="column">
                  <wp:posOffset>5410200</wp:posOffset>
                </wp:positionH>
                <wp:positionV relativeFrom="paragraph">
                  <wp:posOffset>6339923</wp:posOffset>
                </wp:positionV>
                <wp:extent cx="2576223" cy="8282"/>
                <wp:effectExtent l="19050" t="19050" r="33655" b="29845"/>
                <wp:wrapNone/>
                <wp:docPr id="26" name="直線コネクタ 26"/>
                <wp:cNvGraphicFramePr/>
                <a:graphic xmlns:a="http://schemas.openxmlformats.org/drawingml/2006/main">
                  <a:graphicData uri="http://schemas.microsoft.com/office/word/2010/wordprocessingShape">
                    <wps:wsp>
                      <wps:cNvCnPr/>
                      <wps:spPr>
                        <a:xfrm>
                          <a:off x="0" y="0"/>
                          <a:ext cx="2576223" cy="8282"/>
                        </a:xfrm>
                        <a:prstGeom prst="line">
                          <a:avLst/>
                        </a:prstGeom>
                        <a:ln w="38100">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005FD" id="直線コネクタ 26"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499.2pt" to="628.85pt,4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" strokecolor="lime" strokeweight="3pt">
                <v:stroke joinstyle="miter"/>
              </v:line>
            </w:pict>
          </mc:Fallback>
        </mc:AlternateContent>
      </w:r>
      <w:r w:rsidR="006D5D4A">
        <w:rPr>
          <w:noProof/>
        </w:rPr>
        <mc:AlternateContent>
          <mc:Choice Requires="wps">
            <w:drawing>
              <wp:anchor distT="0" distB="0" distL="114300" distR="114300" simplePos="0" relativeHeight="251784192" behindDoc="1" locked="0" layoutInCell="1" allowOverlap="1" wp14:anchorId="79579DFF" wp14:editId="31553FB1">
                <wp:simplePos x="0" y="0"/>
                <wp:positionH relativeFrom="margin">
                  <wp:posOffset>5751968</wp:posOffset>
                </wp:positionH>
                <wp:positionV relativeFrom="paragraph">
                  <wp:posOffset>6379762</wp:posOffset>
                </wp:positionV>
                <wp:extent cx="2209607" cy="286054"/>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209607" cy="286054"/>
                        </a:xfrm>
                        <a:prstGeom prst="rect">
                          <a:avLst/>
                        </a:prstGeom>
                        <a:noFill/>
                        <a:ln>
                          <a:noFill/>
                        </a:ln>
                        <a:effectLst/>
                      </wps:spPr>
                      <wps:txbx>
                        <w:txbxContent>
                          <w:p w14:paraId="0D26ECFC" w14:textId="77777777" w:rsidR="0040427C" w:rsidRPr="00DC3917" w:rsidRDefault="0040427C" w:rsidP="007A69C4">
                            <w:pPr>
                              <w:spacing w:line="400" w:lineRule="exact"/>
                              <w:rPr>
                                <w:rFonts w:ascii="HGP創英角ｺﾞｼｯｸUB" w:eastAsia="HGP創英角ｺﾞｼｯｸUB" w:hAnsi="HGP創英角ｺﾞｼｯｸUB"/>
                                <w:color w:val="000000" w:themeColor="text1"/>
                                <w:sz w:val="24"/>
                                <w:szCs w:val="24"/>
                                <w14:textOutline w14:w="0" w14:cap="flat" w14:cmpd="sng" w14:algn="ctr">
                                  <w14:noFill/>
                                  <w14:prstDash w14:val="solid"/>
                                  <w14:round/>
                                </w14:textOutline>
                              </w:rPr>
                            </w:pPr>
                            <w:r w:rsidRPr="007A69C4">
                              <w:rPr>
                                <w:rFonts w:ascii="HGP創英角ｺﾞｼｯｸUB" w:eastAsia="HGP創英角ｺﾞｼｯｸUB" w:hAnsi="HGP創英角ｺﾞｼｯｸUB" w:hint="eastAsia"/>
                                <w:color w:val="000000" w:themeColor="text1"/>
                                <w:sz w:val="36"/>
                                <w:szCs w:val="36"/>
                                <w14:textOutline w14:w="0" w14:cap="flat" w14:cmpd="sng" w14:algn="ctr">
                                  <w14:noFill/>
                                  <w14:prstDash w14:val="solid"/>
                                  <w14:round/>
                                </w14:textOutline>
                              </w:rPr>
                              <w:t>全国で急速に広がる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79DFF" id="テキスト ボックス 14" o:spid="_x0000_s1035" type="#_x0000_t202" style="position:absolute;left:0;text-align:left;margin-left:452.9pt;margin-top:502.35pt;width:174pt;height:22.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" filled="f" stroked="f">
                <v:textbox inset="5.85pt,.7pt,5.85pt,.7pt">
                  <w:txbxContent>
                    <w:p w14:paraId="0D26ECFC" w14:textId="77777777" w:rsidR="0040427C" w:rsidRPr="00DC3917" w:rsidRDefault="0040427C" w:rsidP="007A69C4">
                      <w:pPr>
                        <w:spacing w:line="400" w:lineRule="exact"/>
                        <w:rPr>
                          <w:rFonts w:ascii="HGP創英角ｺﾞｼｯｸUB" w:eastAsia="HGP創英角ｺﾞｼｯｸUB" w:hAnsi="HGP創英角ｺﾞｼｯｸUB"/>
                          <w:color w:val="000000" w:themeColor="text1"/>
                          <w:sz w:val="24"/>
                          <w:szCs w:val="24"/>
                          <w14:textOutline w14:w="0" w14:cap="flat" w14:cmpd="sng" w14:algn="ctr">
                            <w14:noFill/>
                            <w14:prstDash w14:val="solid"/>
                            <w14:round/>
                          </w14:textOutline>
                        </w:rPr>
                      </w:pPr>
                      <w:r w:rsidRPr="007A69C4">
                        <w:rPr>
                          <w:rFonts w:ascii="HGP創英角ｺﾞｼｯｸUB" w:eastAsia="HGP創英角ｺﾞｼｯｸUB" w:hAnsi="HGP創英角ｺﾞｼｯｸUB" w:hint="eastAsia"/>
                          <w:color w:val="000000" w:themeColor="text1"/>
                          <w:sz w:val="36"/>
                          <w:szCs w:val="36"/>
                          <w14:textOutline w14:w="0" w14:cap="flat" w14:cmpd="sng" w14:algn="ctr">
                            <w14:noFill/>
                            <w14:prstDash w14:val="solid"/>
                            <w14:round/>
                          </w14:textOutline>
                        </w:rPr>
                        <w:t>全国で急速に広がる</w:t>
                      </w:r>
                    </w:p>
                  </w:txbxContent>
                </v:textbox>
                <w10:wrap anchorx="margin"/>
              </v:shape>
            </w:pict>
          </mc:Fallback>
        </mc:AlternateContent>
      </w:r>
      <w:r w:rsidR="006D5D4A">
        <w:rPr>
          <w:noProof/>
        </w:rPr>
        <mc:AlternateContent>
          <mc:Choice Requires="wps">
            <w:drawing>
              <wp:anchor distT="0" distB="0" distL="114300" distR="114300" simplePos="0" relativeHeight="251782144" behindDoc="1" locked="0" layoutInCell="1" allowOverlap="1" wp14:anchorId="2E792D1D" wp14:editId="79C473C5">
                <wp:simplePos x="0" y="0"/>
                <wp:positionH relativeFrom="margin">
                  <wp:posOffset>5489133</wp:posOffset>
                </wp:positionH>
                <wp:positionV relativeFrom="paragraph">
                  <wp:posOffset>5758953</wp:posOffset>
                </wp:positionV>
                <wp:extent cx="2655735" cy="667909"/>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655735" cy="667909"/>
                        </a:xfrm>
                        <a:prstGeom prst="rect">
                          <a:avLst/>
                        </a:prstGeom>
                        <a:noFill/>
                        <a:ln>
                          <a:noFill/>
                        </a:ln>
                        <a:effectLst/>
                      </wps:spPr>
                      <wps:txbx>
                        <w:txbxContent>
                          <w:p w14:paraId="204DC288" w14:textId="77777777" w:rsidR="007D51BC" w:rsidRPr="007A69C4" w:rsidRDefault="007D51BC" w:rsidP="004919A9">
                            <w:pPr>
                              <w:spacing w:line="1000" w:lineRule="exact"/>
                              <w:rPr>
                                <w:rFonts w:ascii="HGP創英角ｺﾞｼｯｸUB" w:eastAsia="HGP創英角ｺﾞｼｯｸUB" w:hAnsi="HGP創英角ｺﾞｼｯｸUB"/>
                                <w:color w:val="000000" w:themeColor="text1"/>
                                <w:sz w:val="52"/>
                                <w:szCs w:val="52"/>
                                <w14:textOutline w14:w="0" w14:cap="flat" w14:cmpd="sng" w14:algn="ctr">
                                  <w14:noFill/>
                                  <w14:prstDash w14:val="solid"/>
                                  <w14:round/>
                                </w14:textOutline>
                              </w:rPr>
                            </w:pPr>
                            <w:r w:rsidRPr="007A69C4">
                              <w:rPr>
                                <w:rFonts w:ascii="HGP創英角ｺﾞｼｯｸUB" w:eastAsia="HGP創英角ｺﾞｼｯｸUB" w:hAnsi="HGP創英角ｺﾞｼｯｸUB" w:hint="eastAsia"/>
                                <w:color w:val="000000" w:themeColor="text1"/>
                                <w:sz w:val="52"/>
                                <w:szCs w:val="52"/>
                                <w14:textOutline w14:w="0" w14:cap="flat" w14:cmpd="sng" w14:algn="ctr">
                                  <w14:noFill/>
                                  <w14:prstDash w14:val="solid"/>
                                  <w14:round/>
                                </w14:textOutline>
                              </w:rPr>
                              <w:t>学校給食</w:t>
                            </w:r>
                            <w:r w:rsidR="0040427C" w:rsidRPr="007A69C4">
                              <w:rPr>
                                <w:rFonts w:ascii="HGP創英角ｺﾞｼｯｸUB" w:eastAsia="HGP創英角ｺﾞｼｯｸUB" w:hAnsi="HGP創英角ｺﾞｼｯｸUB" w:hint="eastAsia"/>
                                <w:color w:val="000000" w:themeColor="text1"/>
                                <w:sz w:val="52"/>
                                <w:szCs w:val="52"/>
                                <w14:textOutline w14:w="0" w14:cap="flat" w14:cmpd="sng" w14:algn="ctr">
                                  <w14:noFill/>
                                  <w14:prstDash w14:val="solid"/>
                                  <w14:round/>
                                </w14:textOutline>
                              </w:rPr>
                              <w:t>無償化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92D1D" id="テキスト ボックス 13" o:spid="_x0000_s1036" type="#_x0000_t202" style="position:absolute;left:0;text-align:left;margin-left:432.2pt;margin-top:453.45pt;width:209.1pt;height:52.6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" filled="f" stroked="f">
                <v:textbox inset="5.85pt,.7pt,5.85pt,.7pt">
                  <w:txbxContent>
                    <w:p w14:paraId="204DC288" w14:textId="77777777" w:rsidR="007D51BC" w:rsidRPr="007A69C4" w:rsidRDefault="007D51BC" w:rsidP="004919A9">
                      <w:pPr>
                        <w:spacing w:line="1000" w:lineRule="exact"/>
                        <w:rPr>
                          <w:rFonts w:ascii="HGP創英角ｺﾞｼｯｸUB" w:eastAsia="HGP創英角ｺﾞｼｯｸUB" w:hAnsi="HGP創英角ｺﾞｼｯｸUB"/>
                          <w:color w:val="000000" w:themeColor="text1"/>
                          <w:sz w:val="52"/>
                          <w:szCs w:val="52"/>
                          <w14:textOutline w14:w="0" w14:cap="flat" w14:cmpd="sng" w14:algn="ctr">
                            <w14:noFill/>
                            <w14:prstDash w14:val="solid"/>
                            <w14:round/>
                          </w14:textOutline>
                        </w:rPr>
                      </w:pPr>
                      <w:r w:rsidRPr="007A69C4">
                        <w:rPr>
                          <w:rFonts w:ascii="HGP創英角ｺﾞｼｯｸUB" w:eastAsia="HGP創英角ｺﾞｼｯｸUB" w:hAnsi="HGP創英角ｺﾞｼｯｸUB" w:hint="eastAsia"/>
                          <w:color w:val="000000" w:themeColor="text1"/>
                          <w:sz w:val="52"/>
                          <w:szCs w:val="52"/>
                          <w14:textOutline w14:w="0" w14:cap="flat" w14:cmpd="sng" w14:algn="ctr">
                            <w14:noFill/>
                            <w14:prstDash w14:val="solid"/>
                            <w14:round/>
                          </w14:textOutline>
                        </w:rPr>
                        <w:t>学校給食</w:t>
                      </w:r>
                      <w:r w:rsidR="0040427C" w:rsidRPr="007A69C4">
                        <w:rPr>
                          <w:rFonts w:ascii="HGP創英角ｺﾞｼｯｸUB" w:eastAsia="HGP創英角ｺﾞｼｯｸUB" w:hAnsi="HGP創英角ｺﾞｼｯｸUB" w:hint="eastAsia"/>
                          <w:color w:val="000000" w:themeColor="text1"/>
                          <w:sz w:val="52"/>
                          <w:szCs w:val="52"/>
                          <w14:textOutline w14:w="0" w14:cap="flat" w14:cmpd="sng" w14:algn="ctr">
                            <w14:noFill/>
                            <w14:prstDash w14:val="solid"/>
                            <w14:round/>
                          </w14:textOutline>
                        </w:rPr>
                        <w:t>無償化</w:t>
                      </w:r>
                    </w:p>
                  </w:txbxContent>
                </v:textbox>
                <w10:wrap anchorx="margin"/>
              </v:shape>
            </w:pict>
          </mc:Fallback>
        </mc:AlternateContent>
      </w:r>
      <w:r w:rsidR="006D5D4A">
        <w:rPr>
          <w:noProof/>
        </w:rPr>
        <mc:AlternateContent>
          <mc:Choice Requires="wps">
            <w:drawing>
              <wp:anchor distT="0" distB="0" distL="114300" distR="114300" simplePos="0" relativeHeight="251656180" behindDoc="1" locked="0" layoutInCell="1" allowOverlap="1" wp14:anchorId="009A3C4A" wp14:editId="38078FC4">
                <wp:simplePos x="0" y="0"/>
                <wp:positionH relativeFrom="column">
                  <wp:posOffset>4225676</wp:posOffset>
                </wp:positionH>
                <wp:positionV relativeFrom="paragraph">
                  <wp:posOffset>6014085</wp:posOffset>
                </wp:positionV>
                <wp:extent cx="1176793" cy="468630"/>
                <wp:effectExtent l="0" t="0" r="4445" b="7620"/>
                <wp:wrapNone/>
                <wp:docPr id="25" name="右矢印 25"/>
                <wp:cNvGraphicFramePr/>
                <a:graphic xmlns:a="http://schemas.openxmlformats.org/drawingml/2006/main">
                  <a:graphicData uri="http://schemas.microsoft.com/office/word/2010/wordprocessingShape">
                    <wps:wsp>
                      <wps:cNvSpPr/>
                      <wps:spPr>
                        <a:xfrm>
                          <a:off x="0" y="0"/>
                          <a:ext cx="1176793" cy="468630"/>
                        </a:xfrm>
                        <a:prstGeom prst="rightArrow">
                          <a:avLst>
                            <a:gd name="adj1" fmla="val 73754"/>
                            <a:gd name="adj2" fmla="val 66967"/>
                          </a:avLst>
                        </a:prstGeom>
                        <a:solidFill>
                          <a:srgbClr val="00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75F9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 o:spid="_x0000_s1026" type="#_x0000_t13" style="position:absolute;left:0;text-align:left;margin-left:332.75pt;margin-top:473.55pt;width:92.65pt;height:36.9pt;z-index:-251660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" adj="15840,2835" fillcolor="lime" stroked="f" strokeweight="1pt"/>
            </w:pict>
          </mc:Fallback>
        </mc:AlternateContent>
      </w:r>
      <w:r w:rsidR="006D5D4A">
        <w:rPr>
          <w:noProof/>
        </w:rPr>
        <mc:AlternateContent>
          <mc:Choice Requires="wps">
            <w:drawing>
              <wp:anchor distT="0" distB="0" distL="114300" distR="114300" simplePos="0" relativeHeight="251758592" behindDoc="1" locked="0" layoutInCell="1" allowOverlap="1" wp14:anchorId="1523247A" wp14:editId="003B2C33">
                <wp:simplePos x="0" y="0"/>
                <wp:positionH relativeFrom="margin">
                  <wp:posOffset>4193320</wp:posOffset>
                </wp:positionH>
                <wp:positionV relativeFrom="paragraph">
                  <wp:posOffset>6077253</wp:posOffset>
                </wp:positionV>
                <wp:extent cx="1240403" cy="302150"/>
                <wp:effectExtent l="0" t="0" r="0" b="3175"/>
                <wp:wrapNone/>
                <wp:docPr id="15" name="テキスト ボックス 15"/>
                <wp:cNvGraphicFramePr/>
                <a:graphic xmlns:a="http://schemas.openxmlformats.org/drawingml/2006/main">
                  <a:graphicData uri="http://schemas.microsoft.com/office/word/2010/wordprocessingShape">
                    <wps:wsp>
                      <wps:cNvSpPr txBox="1"/>
                      <wps:spPr>
                        <a:xfrm>
                          <a:off x="0" y="0"/>
                          <a:ext cx="1240403" cy="302150"/>
                        </a:xfrm>
                        <a:prstGeom prst="rect">
                          <a:avLst/>
                        </a:prstGeom>
                        <a:noFill/>
                        <a:ln>
                          <a:noFill/>
                        </a:ln>
                        <a:effectLst/>
                      </wps:spPr>
                      <wps:txbx>
                        <w:txbxContent>
                          <w:p w14:paraId="651B871F" w14:textId="77777777" w:rsidR="00670FF1" w:rsidRPr="00445D28" w:rsidRDefault="007D51BC" w:rsidP="00445D28">
                            <w:pPr>
                              <w:spacing w:line="500" w:lineRule="exact"/>
                              <w:rPr>
                                <w:rFonts w:ascii="HG丸ｺﾞｼｯｸM-PRO" w:eastAsia="HG丸ｺﾞｼｯｸM-PRO" w:hAnsi="HG丸ｺﾞｼｯｸM-PRO"/>
                                <w:color w:val="000000" w:themeColor="text1"/>
                                <w:sz w:val="40"/>
                                <w:szCs w:val="40"/>
                                <w14:textOutline w14:w="12700" w14:cap="flat" w14:cmpd="sng" w14:algn="ctr">
                                  <w14:solidFill>
                                    <w14:srgbClr w14:val="000000"/>
                                  </w14:solidFill>
                                  <w14:prstDash w14:val="solid"/>
                                  <w14:round/>
                                </w14:textOutline>
                              </w:rPr>
                            </w:pPr>
                            <w:r w:rsidRPr="00445D28">
                              <w:rPr>
                                <w:rFonts w:ascii="HG丸ｺﾞｼｯｸM-PRO" w:eastAsia="HG丸ｺﾞｼｯｸM-PRO" w:hAnsi="HG丸ｺﾞｼｯｸM-PRO" w:hint="eastAsia"/>
                                <w:color w:val="000000" w:themeColor="text1"/>
                                <w:sz w:val="40"/>
                                <w:szCs w:val="40"/>
                                <w14:textOutline w14:w="12700" w14:cap="flat" w14:cmpd="sng" w14:algn="ctr">
                                  <w14:solidFill>
                                    <w14:srgbClr w14:val="000000"/>
                                  </w14:solidFill>
                                  <w14:prstDash w14:val="solid"/>
                                  <w14:round/>
                                </w14:textOutline>
                              </w:rPr>
                              <w:t>トピック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3247A" id="テキスト ボックス 15" o:spid="_x0000_s1037" type="#_x0000_t202" style="position:absolute;left:0;text-align:left;margin-left:330.2pt;margin-top:478.5pt;width:97.65pt;height:23.8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" filled="f" stroked="f">
                <v:textbox inset="5.85pt,.7pt,5.85pt,.7pt">
                  <w:txbxContent>
                    <w:p w14:paraId="651B871F" w14:textId="77777777" w:rsidR="00670FF1" w:rsidRPr="00445D28" w:rsidRDefault="007D51BC" w:rsidP="00445D28">
                      <w:pPr>
                        <w:spacing w:line="500" w:lineRule="exact"/>
                        <w:rPr>
                          <w:rFonts w:ascii="HG丸ｺﾞｼｯｸM-PRO" w:eastAsia="HG丸ｺﾞｼｯｸM-PRO" w:hAnsi="HG丸ｺﾞｼｯｸM-PRO"/>
                          <w:color w:val="000000" w:themeColor="text1"/>
                          <w:sz w:val="40"/>
                          <w:szCs w:val="40"/>
                          <w14:textOutline w14:w="12700" w14:cap="flat" w14:cmpd="sng" w14:algn="ctr">
                            <w14:solidFill>
                              <w14:srgbClr w14:val="000000"/>
                            </w14:solidFill>
                            <w14:prstDash w14:val="solid"/>
                            <w14:round/>
                          </w14:textOutline>
                        </w:rPr>
                      </w:pPr>
                      <w:r w:rsidRPr="00445D28">
                        <w:rPr>
                          <w:rFonts w:ascii="HG丸ｺﾞｼｯｸM-PRO" w:eastAsia="HG丸ｺﾞｼｯｸM-PRO" w:hAnsi="HG丸ｺﾞｼｯｸM-PRO" w:hint="eastAsia"/>
                          <w:color w:val="000000" w:themeColor="text1"/>
                          <w:sz w:val="40"/>
                          <w:szCs w:val="40"/>
                          <w14:textOutline w14:w="12700" w14:cap="flat" w14:cmpd="sng" w14:algn="ctr">
                            <w14:solidFill>
                              <w14:srgbClr w14:val="000000"/>
                            </w14:solidFill>
                            <w14:prstDash w14:val="solid"/>
                            <w14:round/>
                          </w14:textOutline>
                        </w:rPr>
                        <w:t>トピック</w:t>
                      </w:r>
                    </w:p>
                  </w:txbxContent>
                </v:textbox>
                <w10:wrap anchorx="margin"/>
              </v:shape>
            </w:pict>
          </mc:Fallback>
        </mc:AlternateContent>
      </w:r>
      <w:r w:rsidR="00843736">
        <w:rPr>
          <w:noProof/>
        </w:rPr>
        <mc:AlternateContent>
          <mc:Choice Requires="wps">
            <w:drawing>
              <wp:anchor distT="0" distB="0" distL="114300" distR="114300" simplePos="0" relativeHeight="251815936" behindDoc="1" locked="0" layoutInCell="1" allowOverlap="1" wp14:anchorId="791B45C3" wp14:editId="2650549C">
                <wp:simplePos x="0" y="0"/>
                <wp:positionH relativeFrom="column">
                  <wp:posOffset>-234867</wp:posOffset>
                </wp:positionH>
                <wp:positionV relativeFrom="paragraph">
                  <wp:posOffset>5935152</wp:posOffset>
                </wp:positionV>
                <wp:extent cx="4047214" cy="913130"/>
                <wp:effectExtent l="38100" t="19050" r="0" b="39370"/>
                <wp:wrapNone/>
                <wp:docPr id="32" name="爆発 1 32"/>
                <wp:cNvGraphicFramePr/>
                <a:graphic xmlns:a="http://schemas.openxmlformats.org/drawingml/2006/main">
                  <a:graphicData uri="http://schemas.microsoft.com/office/word/2010/wordprocessingShape">
                    <wps:wsp>
                      <wps:cNvSpPr/>
                      <wps:spPr>
                        <a:xfrm>
                          <a:off x="0" y="0"/>
                          <a:ext cx="4047214" cy="913130"/>
                        </a:xfrm>
                        <a:prstGeom prst="irregularSeal1">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FFE9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32" o:spid="_x0000_s1026" type="#_x0000_t71" style="position:absolute;left:0;text-align:left;margin-left:-18.5pt;margin-top:467.35pt;width:318.7pt;height:71.9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" fillcolor="#ffc000" strokecolor="#ffc000" strokeweight="1pt"/>
            </w:pict>
          </mc:Fallback>
        </mc:AlternateContent>
      </w:r>
      <w:r w:rsidR="00BF7646">
        <w:rPr>
          <w:noProof/>
        </w:rPr>
        <mc:AlternateContent>
          <mc:Choice Requires="wps">
            <w:drawing>
              <wp:anchor distT="0" distB="0" distL="114300" distR="114300" simplePos="0" relativeHeight="251819008" behindDoc="0" locked="0" layoutInCell="1" allowOverlap="1" wp14:anchorId="72CAB5D1" wp14:editId="65AE0843">
                <wp:simplePos x="0" y="0"/>
                <wp:positionH relativeFrom="margin">
                  <wp:posOffset>-194034</wp:posOffset>
                </wp:positionH>
                <wp:positionV relativeFrom="paragraph">
                  <wp:posOffset>5680158</wp:posOffset>
                </wp:positionV>
                <wp:extent cx="3975652" cy="7951"/>
                <wp:effectExtent l="0" t="0" r="25400" b="30480"/>
                <wp:wrapNone/>
                <wp:docPr id="39" name="直線コネクタ 39"/>
                <wp:cNvGraphicFramePr/>
                <a:graphic xmlns:a="http://schemas.openxmlformats.org/drawingml/2006/main">
                  <a:graphicData uri="http://schemas.microsoft.com/office/word/2010/wordprocessingShape">
                    <wps:wsp>
                      <wps:cNvCnPr/>
                      <wps:spPr>
                        <a:xfrm flipV="1">
                          <a:off x="0" y="0"/>
                          <a:ext cx="3975652" cy="7951"/>
                        </a:xfrm>
                        <a:prstGeom prst="line">
                          <a:avLst/>
                        </a:prstGeom>
                        <a:ln w="63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02BC0" id="直線コネクタ 39" o:spid="_x0000_s1026" style="position:absolute;left:0;text-align:left;flip:y;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3pt,447.25pt" to="297.75pt,4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" strokecolor="#5b9bd5 [3204]" strokeweight=".5pt">
                <v:stroke dashstyle="1 1" joinstyle="miter"/>
                <w10:wrap anchorx="margin"/>
              </v:line>
            </w:pict>
          </mc:Fallback>
        </mc:AlternateContent>
      </w:r>
      <w:r w:rsidR="00BF7646">
        <w:rPr>
          <w:noProof/>
        </w:rPr>
        <mc:AlternateContent>
          <mc:Choice Requires="wps">
            <w:drawing>
              <wp:anchor distT="0" distB="0" distL="114300" distR="114300" simplePos="0" relativeHeight="251816960" behindDoc="0" locked="0" layoutInCell="1" allowOverlap="1" wp14:anchorId="607FDD90" wp14:editId="2463B462">
                <wp:simplePos x="0" y="0"/>
                <wp:positionH relativeFrom="margin">
                  <wp:posOffset>4043128</wp:posOffset>
                </wp:positionH>
                <wp:positionV relativeFrom="paragraph">
                  <wp:posOffset>790105</wp:posOffset>
                </wp:positionV>
                <wp:extent cx="23578" cy="4651513"/>
                <wp:effectExtent l="0" t="0" r="33655" b="34925"/>
                <wp:wrapNone/>
                <wp:docPr id="37" name="直線コネクタ 37"/>
                <wp:cNvGraphicFramePr/>
                <a:graphic xmlns:a="http://schemas.openxmlformats.org/drawingml/2006/main">
                  <a:graphicData uri="http://schemas.microsoft.com/office/word/2010/wordprocessingShape">
                    <wps:wsp>
                      <wps:cNvCnPr/>
                      <wps:spPr>
                        <a:xfrm>
                          <a:off x="0" y="0"/>
                          <a:ext cx="23578" cy="4651513"/>
                        </a:xfrm>
                        <a:prstGeom prst="line">
                          <a:avLst/>
                        </a:prstGeom>
                        <a:ln w="63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7DBC0" id="直線コネクタ 37"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8.35pt,62.2pt" to="320.2pt,4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" strokecolor="#5b9bd5 [3204]" strokeweight=".5pt">
                <v:stroke dashstyle="1 1" joinstyle="miter"/>
                <w10:wrap anchorx="margin"/>
              </v:line>
            </w:pict>
          </mc:Fallback>
        </mc:AlternateContent>
      </w:r>
      <w:r w:rsidR="00BF7646">
        <w:rPr>
          <w:noProof/>
        </w:rPr>
        <mc:AlternateContent>
          <mc:Choice Requires="wps">
            <w:drawing>
              <wp:anchor distT="0" distB="0" distL="114300" distR="114300" simplePos="0" relativeHeight="251657205" behindDoc="1" locked="0" layoutInCell="1" allowOverlap="1" wp14:anchorId="200BC9A1" wp14:editId="7F42D789">
                <wp:simplePos x="0" y="0"/>
                <wp:positionH relativeFrom="margin">
                  <wp:posOffset>-393562</wp:posOffset>
                </wp:positionH>
                <wp:positionV relativeFrom="paragraph">
                  <wp:posOffset>710565</wp:posOffset>
                </wp:positionV>
                <wp:extent cx="2933921" cy="5562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933921" cy="556260"/>
                        </a:xfrm>
                        <a:prstGeom prst="rect">
                          <a:avLst/>
                        </a:prstGeom>
                        <a:noFill/>
                        <a:ln>
                          <a:noFill/>
                        </a:ln>
                        <a:effectLst/>
                      </wps:spPr>
                      <wps:txbx>
                        <w:txbxContent>
                          <w:p w14:paraId="7A98D611" w14:textId="77777777" w:rsidR="00EE5622" w:rsidRPr="00BF7646" w:rsidRDefault="00EE5622" w:rsidP="00F63602">
                            <w:pPr>
                              <w:spacing w:line="400" w:lineRule="exact"/>
                              <w:rPr>
                                <w:rFonts w:asciiTheme="majorEastAsia" w:eastAsiaTheme="majorEastAsia" w:hAnsiTheme="majorEastAsia"/>
                                <w:color w:val="000000" w:themeColor="text1"/>
                                <w:sz w:val="32"/>
                                <w:szCs w:val="32"/>
                                <w14:textOutline w14:w="9525" w14:cap="flat" w14:cmpd="sng" w14:algn="ctr">
                                  <w14:solidFill>
                                    <w14:schemeClr w14:val="tx1"/>
                                  </w14:solidFill>
                                  <w14:prstDash w14:val="solid"/>
                                  <w14:round/>
                                </w14:textOutline>
                              </w:rPr>
                            </w:pPr>
                            <w:r w:rsidRPr="00BF7646">
                              <w:rPr>
                                <w:rFonts w:asciiTheme="majorEastAsia" w:eastAsiaTheme="majorEastAsia" w:hAnsiTheme="majorEastAsia" w:hint="eastAsia"/>
                                <w:color w:val="000000" w:themeColor="text1"/>
                                <w:sz w:val="32"/>
                                <w:szCs w:val="32"/>
                                <w14:textOutline w14:w="9525" w14:cap="flat" w14:cmpd="sng" w14:algn="ctr">
                                  <w14:solidFill>
                                    <w14:schemeClr w14:val="tx1"/>
                                  </w14:solidFill>
                                  <w14:prstDash w14:val="solid"/>
                                  <w14:round/>
                                </w14:textOutline>
                              </w:rPr>
                              <w:t>「マイナンバーカードで</w:t>
                            </w:r>
                          </w:p>
                          <w:p w14:paraId="545945BB" w14:textId="77777777" w:rsidR="00EE5622" w:rsidRPr="00BF7646" w:rsidRDefault="00EE5622" w:rsidP="00BF7646">
                            <w:pPr>
                              <w:spacing w:line="400" w:lineRule="exact"/>
                              <w:ind w:firstLineChars="100" w:firstLine="320"/>
                              <w:rPr>
                                <w:rFonts w:asciiTheme="majorEastAsia" w:eastAsiaTheme="majorEastAsia" w:hAnsiTheme="majorEastAsia"/>
                                <w:color w:val="000000" w:themeColor="text1"/>
                                <w:sz w:val="32"/>
                                <w:szCs w:val="32"/>
                                <w14:textOutline w14:w="9525" w14:cap="flat" w14:cmpd="sng" w14:algn="ctr">
                                  <w14:solidFill>
                                    <w14:schemeClr w14:val="tx1"/>
                                  </w14:solidFill>
                                  <w14:prstDash w14:val="solid"/>
                                  <w14:round/>
                                </w14:textOutline>
                              </w:rPr>
                            </w:pPr>
                            <w:r w:rsidRPr="00BF7646">
                              <w:rPr>
                                <w:rFonts w:asciiTheme="majorEastAsia" w:eastAsiaTheme="majorEastAsia" w:hAnsiTheme="majorEastAsia" w:hint="eastAsia"/>
                                <w:color w:val="000000" w:themeColor="text1"/>
                                <w:sz w:val="32"/>
                                <w:szCs w:val="32"/>
                                <w14:textOutline w14:w="9525" w14:cap="flat" w14:cmpd="sng" w14:algn="ctr">
                                  <w14:solidFill>
                                    <w14:schemeClr w14:val="tx1"/>
                                  </w14:solidFill>
                                  <w14:prstDash w14:val="solid"/>
                                  <w14:round/>
                                </w14:textOutline>
                              </w:rPr>
                              <w:t>証明書発行手数料10円」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C9A1" id="テキスト ボックス 11" o:spid="_x0000_s1038" type="#_x0000_t202" style="position:absolute;left:0;text-align:left;margin-left:-31pt;margin-top:55.95pt;width:231pt;height:43.8pt;z-index:-251659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" filled="f" stroked="f">
                <v:textbox inset="5.85pt,.7pt,5.85pt,.7pt">
                  <w:txbxContent>
                    <w:p w14:paraId="7A98D611" w14:textId="77777777" w:rsidR="00EE5622" w:rsidRPr="00BF7646" w:rsidRDefault="00EE5622" w:rsidP="00F63602">
                      <w:pPr>
                        <w:spacing w:line="400" w:lineRule="exact"/>
                        <w:rPr>
                          <w:rFonts w:asciiTheme="majorEastAsia" w:eastAsiaTheme="majorEastAsia" w:hAnsiTheme="majorEastAsia"/>
                          <w:color w:val="000000" w:themeColor="text1"/>
                          <w:sz w:val="32"/>
                          <w:szCs w:val="32"/>
                          <w14:textOutline w14:w="9525" w14:cap="flat" w14:cmpd="sng" w14:algn="ctr">
                            <w14:solidFill>
                              <w14:schemeClr w14:val="tx1"/>
                            </w14:solidFill>
                            <w14:prstDash w14:val="solid"/>
                            <w14:round/>
                          </w14:textOutline>
                        </w:rPr>
                      </w:pPr>
                      <w:r w:rsidRPr="00BF7646">
                        <w:rPr>
                          <w:rFonts w:asciiTheme="majorEastAsia" w:eastAsiaTheme="majorEastAsia" w:hAnsiTheme="majorEastAsia" w:hint="eastAsia"/>
                          <w:color w:val="000000" w:themeColor="text1"/>
                          <w:sz w:val="32"/>
                          <w:szCs w:val="32"/>
                          <w14:textOutline w14:w="9525" w14:cap="flat" w14:cmpd="sng" w14:algn="ctr">
                            <w14:solidFill>
                              <w14:schemeClr w14:val="tx1"/>
                            </w14:solidFill>
                            <w14:prstDash w14:val="solid"/>
                            <w14:round/>
                          </w14:textOutline>
                        </w:rPr>
                        <w:t>「マイナンバーカードで</w:t>
                      </w:r>
                    </w:p>
                    <w:p w14:paraId="545945BB" w14:textId="77777777" w:rsidR="00EE5622" w:rsidRPr="00BF7646" w:rsidRDefault="00EE5622" w:rsidP="00BF7646">
                      <w:pPr>
                        <w:spacing w:line="400" w:lineRule="exact"/>
                        <w:ind w:firstLineChars="100" w:firstLine="320"/>
                        <w:rPr>
                          <w:rFonts w:asciiTheme="majorEastAsia" w:eastAsiaTheme="majorEastAsia" w:hAnsiTheme="majorEastAsia"/>
                          <w:color w:val="000000" w:themeColor="text1"/>
                          <w:sz w:val="32"/>
                          <w:szCs w:val="32"/>
                          <w14:textOutline w14:w="9525" w14:cap="flat" w14:cmpd="sng" w14:algn="ctr">
                            <w14:solidFill>
                              <w14:schemeClr w14:val="tx1"/>
                            </w14:solidFill>
                            <w14:prstDash w14:val="solid"/>
                            <w14:round/>
                          </w14:textOutline>
                        </w:rPr>
                      </w:pPr>
                      <w:r w:rsidRPr="00BF7646">
                        <w:rPr>
                          <w:rFonts w:asciiTheme="majorEastAsia" w:eastAsiaTheme="majorEastAsia" w:hAnsiTheme="majorEastAsia" w:hint="eastAsia"/>
                          <w:color w:val="000000" w:themeColor="text1"/>
                          <w:sz w:val="32"/>
                          <w:szCs w:val="32"/>
                          <w14:textOutline w14:w="9525" w14:cap="flat" w14:cmpd="sng" w14:algn="ctr">
                            <w14:solidFill>
                              <w14:schemeClr w14:val="tx1"/>
                            </w14:solidFill>
                            <w14:prstDash w14:val="solid"/>
                            <w14:round/>
                          </w14:textOutline>
                        </w:rPr>
                        <w:t>証明書発行手数料10円」</w:t>
                      </w:r>
                    </w:p>
                  </w:txbxContent>
                </v:textbox>
                <w10:wrap anchorx="margin"/>
              </v:shape>
            </w:pict>
          </mc:Fallback>
        </mc:AlternateContent>
      </w:r>
      <w:r w:rsidR="00BF7646">
        <w:rPr>
          <w:rFonts w:ascii="ＭＳ 明朝" w:eastAsia="ＭＳ 明朝" w:hAnsi="ＭＳ 明朝" w:cs="ＭＳ 明朝"/>
          <w:noProof/>
        </w:rPr>
        <mc:AlternateContent>
          <mc:Choice Requires="wps">
            <w:drawing>
              <wp:anchor distT="0" distB="0" distL="114300" distR="114300" simplePos="0" relativeHeight="251654130" behindDoc="1" locked="0" layoutInCell="1" allowOverlap="1" wp14:anchorId="4253AFDC" wp14:editId="1F8E65F6">
                <wp:simplePos x="0" y="0"/>
                <wp:positionH relativeFrom="column">
                  <wp:posOffset>-361839</wp:posOffset>
                </wp:positionH>
                <wp:positionV relativeFrom="paragraph">
                  <wp:posOffset>647065</wp:posOffset>
                </wp:positionV>
                <wp:extent cx="2790190" cy="635056"/>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790190" cy="63505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EA19B" id="正方形/長方形 24" o:spid="_x0000_s1026" style="position:absolute;left:0;text-align:left;margin-left:-28.5pt;margin-top:50.95pt;width:219.7pt;height:50pt;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" fillcolor="#ffc000" stroked="f" strokeweight="1pt"/>
            </w:pict>
          </mc:Fallback>
        </mc:AlternateContent>
      </w:r>
      <w:r w:rsidR="00BF7646">
        <w:rPr>
          <w:noProof/>
        </w:rPr>
        <mc:AlternateContent>
          <mc:Choice Requires="wpg">
            <w:drawing>
              <wp:anchor distT="0" distB="0" distL="114300" distR="114300" simplePos="0" relativeHeight="251780096" behindDoc="1" locked="0" layoutInCell="1" allowOverlap="1" wp14:anchorId="34EA5C72" wp14:editId="1DE93F3B">
                <wp:simplePos x="0" y="0"/>
                <wp:positionH relativeFrom="column">
                  <wp:posOffset>2215349</wp:posOffset>
                </wp:positionH>
                <wp:positionV relativeFrom="paragraph">
                  <wp:posOffset>615315</wp:posOffset>
                </wp:positionV>
                <wp:extent cx="1691724" cy="666750"/>
                <wp:effectExtent l="0" t="0" r="3810" b="0"/>
                <wp:wrapNone/>
                <wp:docPr id="10" name="グループ化 10"/>
                <wp:cNvGraphicFramePr/>
                <a:graphic xmlns:a="http://schemas.openxmlformats.org/drawingml/2006/main">
                  <a:graphicData uri="http://schemas.microsoft.com/office/word/2010/wordprocessingGroup">
                    <wpg:wgp>
                      <wpg:cNvGrpSpPr/>
                      <wpg:grpSpPr>
                        <a:xfrm>
                          <a:off x="0" y="0"/>
                          <a:ext cx="1691724" cy="666750"/>
                          <a:chOff x="2793788" y="-2489713"/>
                          <a:chExt cx="1640609" cy="533193"/>
                        </a:xfrm>
                      </wpg:grpSpPr>
                      <wps:wsp>
                        <wps:cNvPr id="6" name="円/楕円 6"/>
                        <wps:cNvSpPr/>
                        <wps:spPr>
                          <a:xfrm>
                            <a:off x="2793788" y="-2489713"/>
                            <a:ext cx="1596189" cy="508598"/>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2882034" y="-2412629"/>
                            <a:ext cx="1552363" cy="4561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DCAAF" w14:textId="77777777" w:rsidR="00F63602" w:rsidRPr="00F63602" w:rsidRDefault="00F63602" w:rsidP="00F63602">
                              <w:pPr>
                                <w:spacing w:line="320" w:lineRule="exact"/>
                                <w:rPr>
                                  <w:rFonts w:ascii="HGP創英角ｺﾞｼｯｸUB" w:eastAsia="HGP創英角ｺﾞｼｯｸUB" w:hAnsi="HGP創英角ｺﾞｼｯｸUB"/>
                                  <w:sz w:val="28"/>
                                  <w:szCs w:val="28"/>
                                </w:rPr>
                              </w:pPr>
                              <w:r w:rsidRPr="00F63602">
                                <w:rPr>
                                  <w:rFonts w:ascii="HGP創英角ｺﾞｼｯｸUB" w:eastAsia="HGP創英角ｺﾞｼｯｸUB" w:hAnsi="HGP創英角ｺﾞｼｯｸUB" w:hint="eastAsia"/>
                                  <w:sz w:val="28"/>
                                  <w:szCs w:val="28"/>
                                </w:rPr>
                                <w:t>取得しない人への</w:t>
                              </w:r>
                            </w:p>
                            <w:p w14:paraId="39C574D1" w14:textId="77777777" w:rsidR="00670FF1" w:rsidRPr="00F63602" w:rsidRDefault="00F63602" w:rsidP="00F63602">
                              <w:pPr>
                                <w:spacing w:line="320" w:lineRule="exact"/>
                                <w:ind w:firstLineChars="300" w:firstLine="840"/>
                                <w:rPr>
                                  <w:rFonts w:ascii="HGP創英角ｺﾞｼｯｸUB" w:eastAsia="HGP創英角ｺﾞｼｯｸUB" w:hAnsi="HGP創英角ｺﾞｼｯｸUB"/>
                                  <w:sz w:val="28"/>
                                  <w:szCs w:val="28"/>
                                </w:rPr>
                              </w:pPr>
                              <w:r w:rsidRPr="00F63602">
                                <w:rPr>
                                  <w:rFonts w:ascii="HGP創英角ｺﾞｼｯｸUB" w:eastAsia="HGP創英角ｺﾞｼｯｸUB" w:hAnsi="HGP創英角ｺﾞｼｯｸUB" w:hint="eastAsia"/>
                                  <w:sz w:val="28"/>
                                  <w:szCs w:val="28"/>
                                </w:rPr>
                                <w:t>差別です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A5C72" id="グループ化 10" o:spid="_x0000_s1039" style="position:absolute;left:0;text-align:left;margin-left:174.45pt;margin-top:48.45pt;width:133.2pt;height:52.5pt;z-index:-251536384;mso-width-relative:margin;mso-height-relative:margin" coordorigin="27937,-24897" coordsize="16406,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">
                <v:oval id="円/楕円 6" o:spid="_x0000_s1040" style="position:absolute;left:27937;top:-24897;width:15962;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" fillcolor="yellow" strokecolor="#1f4d78 [1604]" strokeweight="1pt">
                  <v:stroke joinstyle="miter"/>
                </v:oval>
                <v:shape id="テキスト ボックス 20" o:spid="_x0000_s1041" type="#_x0000_t202" style="position:absolute;left:28820;top:-24126;width:15523;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A2DCAAF" w14:textId="77777777" w:rsidR="00F63602" w:rsidRPr="00F63602" w:rsidRDefault="00F63602" w:rsidP="00F63602">
                        <w:pPr>
                          <w:spacing w:line="320" w:lineRule="exact"/>
                          <w:rPr>
                            <w:rFonts w:ascii="HGP創英角ｺﾞｼｯｸUB" w:eastAsia="HGP創英角ｺﾞｼｯｸUB" w:hAnsi="HGP創英角ｺﾞｼｯｸUB"/>
                            <w:sz w:val="28"/>
                            <w:szCs w:val="28"/>
                          </w:rPr>
                        </w:pPr>
                        <w:r w:rsidRPr="00F63602">
                          <w:rPr>
                            <w:rFonts w:ascii="HGP創英角ｺﾞｼｯｸUB" w:eastAsia="HGP創英角ｺﾞｼｯｸUB" w:hAnsi="HGP創英角ｺﾞｼｯｸUB" w:hint="eastAsia"/>
                            <w:sz w:val="28"/>
                            <w:szCs w:val="28"/>
                          </w:rPr>
                          <w:t>取得しない人への</w:t>
                        </w:r>
                      </w:p>
                      <w:p w14:paraId="39C574D1" w14:textId="77777777" w:rsidR="00670FF1" w:rsidRPr="00F63602" w:rsidRDefault="00F63602" w:rsidP="00F63602">
                        <w:pPr>
                          <w:spacing w:line="320" w:lineRule="exact"/>
                          <w:ind w:firstLineChars="300" w:firstLine="840"/>
                          <w:rPr>
                            <w:rFonts w:ascii="HGP創英角ｺﾞｼｯｸUB" w:eastAsia="HGP創英角ｺﾞｼｯｸUB" w:hAnsi="HGP創英角ｺﾞｼｯｸUB"/>
                            <w:sz w:val="28"/>
                            <w:szCs w:val="28"/>
                          </w:rPr>
                        </w:pPr>
                        <w:r w:rsidRPr="00F63602">
                          <w:rPr>
                            <w:rFonts w:ascii="HGP創英角ｺﾞｼｯｸUB" w:eastAsia="HGP創英角ｺﾞｼｯｸUB" w:hAnsi="HGP創英角ｺﾞｼｯｸUB" w:hint="eastAsia"/>
                            <w:sz w:val="28"/>
                            <w:szCs w:val="28"/>
                          </w:rPr>
                          <w:t>差別です</w:t>
                        </w:r>
                      </w:p>
                    </w:txbxContent>
                  </v:textbox>
                </v:shape>
              </v:group>
            </w:pict>
          </mc:Fallback>
        </mc:AlternateContent>
      </w:r>
      <w:r w:rsidR="00BF7646">
        <w:rPr>
          <w:noProof/>
        </w:rPr>
        <mc:AlternateContent>
          <mc:Choice Requires="wps">
            <w:drawing>
              <wp:anchor distT="0" distB="0" distL="114300" distR="114300" simplePos="0" relativeHeight="251792384" behindDoc="0" locked="0" layoutInCell="1" allowOverlap="1" wp14:anchorId="182B8EA8" wp14:editId="5A0C7CCD">
                <wp:simplePos x="0" y="0"/>
                <wp:positionH relativeFrom="margin">
                  <wp:align>left</wp:align>
                </wp:positionH>
                <wp:positionV relativeFrom="paragraph">
                  <wp:posOffset>6078082</wp:posOffset>
                </wp:positionV>
                <wp:extent cx="3423285" cy="739472"/>
                <wp:effectExtent l="0" t="0" r="0" b="3810"/>
                <wp:wrapNone/>
                <wp:docPr id="12" name="テキスト ボックス 12"/>
                <wp:cNvGraphicFramePr/>
                <a:graphic xmlns:a="http://schemas.openxmlformats.org/drawingml/2006/main">
                  <a:graphicData uri="http://schemas.microsoft.com/office/word/2010/wordprocessingShape">
                    <wps:wsp>
                      <wps:cNvSpPr txBox="1"/>
                      <wps:spPr>
                        <a:xfrm>
                          <a:off x="0" y="0"/>
                          <a:ext cx="3423285" cy="739472"/>
                        </a:xfrm>
                        <a:prstGeom prst="rect">
                          <a:avLst/>
                        </a:prstGeom>
                        <a:noFill/>
                        <a:ln>
                          <a:noFill/>
                        </a:ln>
                        <a:effectLst/>
                      </wps:spPr>
                      <wps:txbx>
                        <w:txbxContent>
                          <w:p w14:paraId="336FAFFA" w14:textId="77777777" w:rsidR="00F63602" w:rsidRDefault="00BF7646" w:rsidP="00043381">
                            <w:pPr>
                              <w:spacing w:line="520" w:lineRule="exact"/>
                              <w:jc w:val="left"/>
                              <w:rPr>
                                <w:rFonts w:ascii="HGP創英角ｺﾞｼｯｸUB" w:eastAsia="HGP創英角ｺﾞｼｯｸUB" w:hAnsi="HGP創英角ｺﾞｼｯｸUB"/>
                                <w:color w:val="000000" w:themeColor="text1"/>
                                <w:sz w:val="44"/>
                                <w:szCs w:val="44"/>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44"/>
                                <w:szCs w:val="44"/>
                                <w14:textOutline w14:w="0" w14:cap="flat" w14:cmpd="sng" w14:algn="ctr">
                                  <w14:noFill/>
                                  <w14:prstDash w14:val="solid"/>
                                  <w14:round/>
                                </w14:textOutline>
                              </w:rPr>
                              <w:t>質疑で</w:t>
                            </w:r>
                            <w:r w:rsidR="00F63602">
                              <w:rPr>
                                <w:rFonts w:ascii="HGP創英角ｺﾞｼｯｸUB" w:eastAsia="HGP創英角ｺﾞｼｯｸUB" w:hAnsi="HGP創英角ｺﾞｼｯｸUB" w:hint="eastAsia"/>
                                <w:color w:val="000000" w:themeColor="text1"/>
                                <w:sz w:val="44"/>
                                <w:szCs w:val="44"/>
                                <w14:textOutline w14:w="0" w14:cap="flat" w14:cmpd="sng" w14:algn="ctr">
                                  <w14:noFill/>
                                  <w14:prstDash w14:val="solid"/>
                                  <w14:round/>
                                </w14:textOutline>
                              </w:rPr>
                              <w:t>自分の考えや意見を</w:t>
                            </w:r>
                          </w:p>
                          <w:p w14:paraId="5EBED50C" w14:textId="77777777" w:rsidR="00F63602" w:rsidRPr="0075537D" w:rsidRDefault="00F63602" w:rsidP="00043381">
                            <w:pPr>
                              <w:spacing w:line="520" w:lineRule="exact"/>
                              <w:ind w:firstLineChars="100" w:firstLine="440"/>
                              <w:jc w:val="left"/>
                              <w:rPr>
                                <w:rFonts w:ascii="HGP創英角ｺﾞｼｯｸUB" w:eastAsia="HGP創英角ｺﾞｼｯｸUB" w:hAnsi="HGP創英角ｺﾞｼｯｸUB"/>
                                <w:color w:val="000000" w:themeColor="text1"/>
                                <w:sz w:val="44"/>
                                <w:szCs w:val="44"/>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44"/>
                                <w:szCs w:val="44"/>
                                <w14:textOutline w14:w="0" w14:cap="flat" w14:cmpd="sng" w14:algn="ctr">
                                  <w14:noFill/>
                                  <w14:prstDash w14:val="solid"/>
                                  <w14:round/>
                                </w14:textOutline>
                              </w:rPr>
                              <w:t>言ってはいけない！？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8EA8" id="テキスト ボックス 12" o:spid="_x0000_s1042" type="#_x0000_t202" style="position:absolute;left:0;text-align:left;margin-left:0;margin-top:478.6pt;width:269.55pt;height:58.2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" filled="f" stroked="f">
                <v:textbox inset="5.85pt,.7pt,5.85pt,.7pt">
                  <w:txbxContent>
                    <w:p w14:paraId="336FAFFA" w14:textId="77777777" w:rsidR="00F63602" w:rsidRDefault="00BF7646" w:rsidP="00043381">
                      <w:pPr>
                        <w:spacing w:line="520" w:lineRule="exact"/>
                        <w:jc w:val="left"/>
                        <w:rPr>
                          <w:rFonts w:ascii="HGP創英角ｺﾞｼｯｸUB" w:eastAsia="HGP創英角ｺﾞｼｯｸUB" w:hAnsi="HGP創英角ｺﾞｼｯｸUB"/>
                          <w:color w:val="000000" w:themeColor="text1"/>
                          <w:sz w:val="44"/>
                          <w:szCs w:val="44"/>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44"/>
                          <w:szCs w:val="44"/>
                          <w14:textOutline w14:w="0" w14:cap="flat" w14:cmpd="sng" w14:algn="ctr">
                            <w14:noFill/>
                            <w14:prstDash w14:val="solid"/>
                            <w14:round/>
                          </w14:textOutline>
                        </w:rPr>
                        <w:t>質疑で</w:t>
                      </w:r>
                      <w:r w:rsidR="00F63602">
                        <w:rPr>
                          <w:rFonts w:ascii="HGP創英角ｺﾞｼｯｸUB" w:eastAsia="HGP創英角ｺﾞｼｯｸUB" w:hAnsi="HGP創英角ｺﾞｼｯｸUB" w:hint="eastAsia"/>
                          <w:color w:val="000000" w:themeColor="text1"/>
                          <w:sz w:val="44"/>
                          <w:szCs w:val="44"/>
                          <w14:textOutline w14:w="0" w14:cap="flat" w14:cmpd="sng" w14:algn="ctr">
                            <w14:noFill/>
                            <w14:prstDash w14:val="solid"/>
                            <w14:round/>
                          </w14:textOutline>
                        </w:rPr>
                        <w:t>自分の考えや意見を</w:t>
                      </w:r>
                    </w:p>
                    <w:p w14:paraId="5EBED50C" w14:textId="77777777" w:rsidR="00F63602" w:rsidRPr="0075537D" w:rsidRDefault="00F63602" w:rsidP="00043381">
                      <w:pPr>
                        <w:spacing w:line="520" w:lineRule="exact"/>
                        <w:ind w:firstLineChars="100" w:firstLine="440"/>
                        <w:jc w:val="left"/>
                        <w:rPr>
                          <w:rFonts w:ascii="HGP創英角ｺﾞｼｯｸUB" w:eastAsia="HGP創英角ｺﾞｼｯｸUB" w:hAnsi="HGP創英角ｺﾞｼｯｸUB"/>
                          <w:color w:val="000000" w:themeColor="text1"/>
                          <w:sz w:val="44"/>
                          <w:szCs w:val="44"/>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44"/>
                          <w:szCs w:val="44"/>
                          <w14:textOutline w14:w="0" w14:cap="flat" w14:cmpd="sng" w14:algn="ctr">
                            <w14:noFill/>
                            <w14:prstDash w14:val="solid"/>
                            <w14:round/>
                          </w14:textOutline>
                        </w:rPr>
                        <w:t>言ってはいけない！？</w:t>
                      </w:r>
                    </w:p>
                  </w:txbxContent>
                </v:textbox>
                <w10:wrap anchorx="margin"/>
              </v:shape>
            </w:pict>
          </mc:Fallback>
        </mc:AlternateContent>
      </w:r>
      <w:r w:rsidR="00BF7646">
        <w:rPr>
          <w:rFonts w:ascii="ＭＳ 明朝" w:eastAsia="ＭＳ 明朝" w:hAnsi="ＭＳ 明朝" w:cs="ＭＳ 明朝"/>
          <w:noProof/>
        </w:rPr>
        <mc:AlternateContent>
          <mc:Choice Requires="wps">
            <w:drawing>
              <wp:anchor distT="0" distB="0" distL="114300" distR="114300" simplePos="0" relativeHeight="251788288" behindDoc="1" locked="0" layoutInCell="1" allowOverlap="1" wp14:anchorId="2C1CA009" wp14:editId="613451C2">
                <wp:simplePos x="0" y="0"/>
                <wp:positionH relativeFrom="margin">
                  <wp:posOffset>-131500</wp:posOffset>
                </wp:positionH>
                <wp:positionV relativeFrom="paragraph">
                  <wp:posOffset>6897260</wp:posOffset>
                </wp:positionV>
                <wp:extent cx="3888188" cy="5151478"/>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888188" cy="5151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D68E3" w14:textId="77777777" w:rsidR="0085441A" w:rsidRDefault="00043381" w:rsidP="00746B1E">
                            <w:pPr>
                              <w:pStyle w:val="Web"/>
                              <w:rPr>
                                <w:rFonts w:ascii="HGP明朝E" w:eastAsia="HGP明朝E" w:hAnsi="HGP明朝E"/>
                              </w:rPr>
                            </w:pPr>
                            <w:r w:rsidRPr="0085441A">
                              <w:rPr>
                                <w:rFonts w:ascii="HGP明朝E" w:eastAsia="HGP明朝E" w:hAnsi="HGP明朝E" w:hint="eastAsia"/>
                              </w:rPr>
                              <w:t>議会の中に、</w:t>
                            </w:r>
                            <w:r w:rsidR="0085441A">
                              <w:rPr>
                                <w:rFonts w:ascii="HGP明朝E" w:eastAsia="HGP明朝E" w:hAnsi="HGP明朝E" w:hint="eastAsia"/>
                              </w:rPr>
                              <w:t>市が提出する</w:t>
                            </w:r>
                            <w:r w:rsidR="0085441A">
                              <w:rPr>
                                <w:rFonts w:ascii="HGP明朝E" w:eastAsia="HGP明朝E" w:hAnsi="HGP明朝E"/>
                              </w:rPr>
                              <w:t>議案に対して、</w:t>
                            </w:r>
                            <w:r w:rsidR="0085441A">
                              <w:rPr>
                                <w:rFonts w:ascii="HGP明朝E" w:eastAsia="HGP明朝E" w:hAnsi="HGP明朝E" w:hint="eastAsia"/>
                              </w:rPr>
                              <w:t>議員の質問に制限を</w:t>
                            </w:r>
                            <w:r w:rsidR="00BF6C6C">
                              <w:rPr>
                                <w:rFonts w:ascii="HGP明朝E" w:eastAsia="HGP明朝E" w:hAnsi="HGP明朝E" w:hint="eastAsia"/>
                              </w:rPr>
                              <w:t>かけ</w:t>
                            </w:r>
                            <w:r w:rsidR="0085441A">
                              <w:rPr>
                                <w:rFonts w:ascii="HGP明朝E" w:eastAsia="HGP明朝E" w:hAnsi="HGP明朝E" w:hint="eastAsia"/>
                              </w:rPr>
                              <w:t>自由に</w:t>
                            </w:r>
                            <w:r w:rsidR="0085441A">
                              <w:rPr>
                                <w:rFonts w:ascii="HGP明朝E" w:eastAsia="HGP明朝E" w:hAnsi="HGP明朝E"/>
                              </w:rPr>
                              <w:t>聞けないとい</w:t>
                            </w:r>
                            <w:r w:rsidR="00445D28" w:rsidRPr="0085441A">
                              <w:rPr>
                                <w:rFonts w:ascii="HGP明朝E" w:eastAsia="HGP明朝E" w:hAnsi="HGP明朝E" w:hint="eastAsia"/>
                              </w:rPr>
                              <w:t>う考え</w:t>
                            </w:r>
                            <w:r w:rsidR="00445D28" w:rsidRPr="0085441A">
                              <w:rPr>
                                <w:rFonts w:ascii="HGP明朝E" w:eastAsia="HGP明朝E" w:hAnsi="HGP明朝E"/>
                              </w:rPr>
                              <w:t>があります</w:t>
                            </w:r>
                            <w:r w:rsidR="0075537D" w:rsidRPr="0085441A">
                              <w:rPr>
                                <w:rFonts w:ascii="HGP明朝E" w:eastAsia="HGP明朝E" w:hAnsi="HGP明朝E" w:hint="eastAsia"/>
                              </w:rPr>
                              <w:t>。</w:t>
                            </w:r>
                          </w:p>
                          <w:p w14:paraId="5EED9E5C" w14:textId="77777777" w:rsidR="00746B1E" w:rsidRPr="002D37F0" w:rsidRDefault="00746B1E" w:rsidP="00DC4B85">
                            <w:pPr>
                              <w:pStyle w:val="Web"/>
                              <w:spacing w:line="360" w:lineRule="auto"/>
                              <w:rPr>
                                <w:rFonts w:ascii="HGP創英角ﾎﾟｯﾌﾟ体" w:eastAsia="HGP創英角ﾎﾟｯﾌﾟ体" w:hAnsi="HGP創英角ﾎﾟｯﾌﾟ体"/>
                                <w:bdr w:val="single" w:sz="4" w:space="0" w:color="auto"/>
                              </w:rPr>
                            </w:pPr>
                            <w:r w:rsidRPr="002D37F0">
                              <w:rPr>
                                <w:rFonts w:ascii="HGP創英角ﾎﾟｯﾌﾟ体" w:eastAsia="HGP創英角ﾎﾟｯﾌﾟ体" w:hAnsi="HGP創英角ﾎﾟｯﾌﾟ体" w:hint="eastAsia"/>
                                <w:bdr w:val="single" w:sz="4" w:space="0" w:color="auto"/>
                              </w:rPr>
                              <w:t>一般質問だけが議会じゃない！</w:t>
                            </w:r>
                          </w:p>
                          <w:p w14:paraId="5CE11DB7" w14:textId="77777777" w:rsidR="0020420A" w:rsidRPr="0020420A" w:rsidRDefault="00746B1E" w:rsidP="0020420A">
                            <w:pPr>
                              <w:pStyle w:val="Web"/>
                              <w:ind w:firstLineChars="100" w:firstLine="240"/>
                              <w:rPr>
                                <w:rFonts w:ascii="HG丸ｺﾞｼｯｸM-PRO" w:eastAsia="HG丸ｺﾞｼｯｸM-PRO" w:hAnsi="HG丸ｺﾞｼｯｸM-PRO"/>
                              </w:rPr>
                            </w:pPr>
                            <w:r w:rsidRPr="0085441A">
                              <w:rPr>
                                <w:rFonts w:ascii="HG丸ｺﾞｼｯｸM-PRO" w:eastAsia="HG丸ｺﾞｼｯｸM-PRO" w:hAnsi="HG丸ｺﾞｼｯｸM-PRO" w:hint="eastAsia"/>
                              </w:rPr>
                              <w:t>議会には様々な権限がありますが、一番重要なのは議事機関としての議決権（執</w:t>
                            </w:r>
                            <w:r w:rsidR="006D5D4A">
                              <w:rPr>
                                <w:rFonts w:ascii="HG丸ｺﾞｼｯｸM-PRO" w:eastAsia="HG丸ｺﾞｼｯｸM-PRO" w:hAnsi="HG丸ｺﾞｼｯｸM-PRO" w:hint="eastAsia"/>
                              </w:rPr>
                              <w:t>行機関が提案する議案</w:t>
                            </w:r>
                            <w:r w:rsidR="007421C4">
                              <w:rPr>
                                <w:rFonts w:ascii="HG丸ｺﾞｼｯｸM-PRO" w:eastAsia="HG丸ｺﾞｼｯｸM-PRO" w:hAnsi="HG丸ｺﾞｼｯｸM-PRO" w:hint="eastAsia"/>
                              </w:rPr>
                              <w:t>に</w:t>
                            </w:r>
                            <w:r w:rsidR="007421C4">
                              <w:rPr>
                                <w:rFonts w:ascii="HG丸ｺﾞｼｯｸM-PRO" w:eastAsia="HG丸ｺﾞｼｯｸM-PRO" w:hAnsi="HG丸ｺﾞｼｯｸM-PRO"/>
                              </w:rPr>
                              <w:t>対して</w:t>
                            </w:r>
                            <w:r w:rsidR="007421C4">
                              <w:rPr>
                                <w:rFonts w:ascii="HG丸ｺﾞｼｯｸM-PRO" w:eastAsia="HG丸ｺﾞｼｯｸM-PRO" w:hAnsi="HG丸ｺﾞｼｯｸM-PRO" w:hint="eastAsia"/>
                              </w:rPr>
                              <w:t>賛否をきめる</w:t>
                            </w:r>
                            <w:r w:rsidR="00BF6C6C">
                              <w:rPr>
                                <w:rFonts w:ascii="HG丸ｺﾞｼｯｸM-PRO" w:eastAsia="HG丸ｺﾞｼｯｸM-PRO" w:hAnsi="HG丸ｺﾞｼｯｸM-PRO" w:hint="eastAsia"/>
                              </w:rPr>
                              <w:t>）です。</w:t>
                            </w:r>
                            <w:r w:rsidR="002D37F0">
                              <w:rPr>
                                <w:rFonts w:ascii="HG丸ｺﾞｼｯｸM-PRO" w:eastAsia="HG丸ｺﾞｼｯｸM-PRO" w:hAnsi="HG丸ｺﾞｼｯｸM-PRO" w:hint="eastAsia"/>
                              </w:rPr>
                              <w:t>ですから</w:t>
                            </w:r>
                            <w:r w:rsidRPr="0085441A">
                              <w:rPr>
                                <w:rFonts w:ascii="HG丸ｺﾞｼｯｸM-PRO" w:eastAsia="HG丸ｺﾞｼｯｸM-PRO" w:hAnsi="HG丸ｺﾞｼｯｸM-PRO" w:hint="eastAsia"/>
                              </w:rPr>
                              <w:t>議案</w:t>
                            </w:r>
                            <w:r w:rsidR="00BF6C6C">
                              <w:rPr>
                                <w:rFonts w:ascii="HG丸ｺﾞｼｯｸM-PRO" w:eastAsia="HG丸ｺﾞｼｯｸM-PRO" w:hAnsi="HG丸ｺﾞｼｯｸM-PRO" w:hint="eastAsia"/>
                              </w:rPr>
                              <w:t>が</w:t>
                            </w:r>
                            <w:r w:rsidR="0020420A">
                              <w:rPr>
                                <w:rFonts w:ascii="HG丸ｺﾞｼｯｸM-PRO" w:eastAsia="HG丸ｺﾞｼｯｸM-PRO" w:hAnsi="HG丸ｺﾞｼｯｸM-PRO" w:hint="eastAsia"/>
                              </w:rPr>
                              <w:t>市民の利益のために改善</w:t>
                            </w:r>
                            <w:r w:rsidR="0020420A">
                              <w:rPr>
                                <w:rFonts w:ascii="HG丸ｺﾞｼｯｸM-PRO" w:eastAsia="HG丸ｺﾞｼｯｸM-PRO" w:hAnsi="HG丸ｺﾞｼｯｸM-PRO"/>
                              </w:rPr>
                              <w:t>を求める</w:t>
                            </w:r>
                            <w:r w:rsidR="002D37F0">
                              <w:rPr>
                                <w:rFonts w:ascii="HG丸ｺﾞｼｯｸM-PRO" w:eastAsia="HG丸ｺﾞｼｯｸM-PRO" w:hAnsi="HG丸ｺﾞｼｯｸM-PRO" w:hint="eastAsia"/>
                              </w:rPr>
                              <w:t>ために質問</w:t>
                            </w:r>
                            <w:r w:rsidR="00BF6C6C">
                              <w:rPr>
                                <w:rFonts w:ascii="HG丸ｺﾞｼｯｸM-PRO" w:eastAsia="HG丸ｺﾞｼｯｸM-PRO" w:hAnsi="HG丸ｺﾞｼｯｸM-PRO" w:hint="eastAsia"/>
                              </w:rPr>
                              <w:t>する</w:t>
                            </w:r>
                            <w:r w:rsidR="00BF6C6C">
                              <w:rPr>
                                <w:rFonts w:ascii="HG丸ｺﾞｼｯｸM-PRO" w:eastAsia="HG丸ｺﾞｼｯｸM-PRO" w:hAnsi="HG丸ｺﾞｼｯｸM-PRO"/>
                              </w:rPr>
                              <w:t>のは</w:t>
                            </w:r>
                            <w:r w:rsidRPr="0085441A">
                              <w:rPr>
                                <w:rFonts w:ascii="HG丸ｺﾞｼｯｸM-PRO" w:eastAsia="HG丸ｺﾞｼｯｸM-PRO" w:hAnsi="HG丸ｺﾞｼｯｸM-PRO" w:hint="eastAsia"/>
                              </w:rPr>
                              <w:t>議員として当然</w:t>
                            </w:r>
                            <w:r w:rsidR="00BF6C6C">
                              <w:rPr>
                                <w:rFonts w:ascii="HG丸ｺﾞｼｯｸM-PRO" w:eastAsia="HG丸ｺﾞｼｯｸM-PRO" w:hAnsi="HG丸ｺﾞｼｯｸM-PRO" w:hint="eastAsia"/>
                              </w:rPr>
                              <w:t>の</w:t>
                            </w:r>
                            <w:r w:rsidRPr="0085441A">
                              <w:rPr>
                                <w:rFonts w:ascii="HG丸ｺﾞｼｯｸM-PRO" w:eastAsia="HG丸ｺﾞｼｯｸM-PRO" w:hAnsi="HG丸ｺﾞｼｯｸM-PRO" w:hint="eastAsia"/>
                              </w:rPr>
                              <w:t>責務です。</w:t>
                            </w:r>
                          </w:p>
                          <w:p w14:paraId="433DDDB5" w14:textId="77777777" w:rsidR="00843736" w:rsidRDefault="00746B1E" w:rsidP="00843736">
                            <w:pPr>
                              <w:pStyle w:val="Web"/>
                              <w:ind w:firstLineChars="100" w:firstLine="240"/>
                              <w:rPr>
                                <w:rFonts w:ascii="HG丸ｺﾞｼｯｸM-PRO" w:eastAsia="HG丸ｺﾞｼｯｸM-PRO" w:hAnsi="HG丸ｺﾞｼｯｸM-PRO"/>
                              </w:rPr>
                            </w:pPr>
                            <w:r w:rsidRPr="0085441A">
                              <w:rPr>
                                <w:rFonts w:ascii="HG丸ｺﾞｼｯｸM-PRO" w:eastAsia="HG丸ｺﾞｼｯｸM-PRO" w:hAnsi="HG丸ｺﾞｼｯｸM-PRO" w:hint="eastAsia"/>
                              </w:rPr>
                              <w:t>ところが、</w:t>
                            </w:r>
                            <w:r w:rsidR="009F1219">
                              <w:rPr>
                                <w:rFonts w:ascii="HG丸ｺﾞｼｯｸM-PRO" w:eastAsia="HG丸ｺﾞｼｯｸM-PRO" w:hAnsi="HG丸ｺﾞｼｯｸM-PRO" w:hint="eastAsia"/>
                              </w:rPr>
                              <w:t>一般質問</w:t>
                            </w:r>
                            <w:r w:rsidR="009F1219" w:rsidRPr="0085441A">
                              <w:rPr>
                                <w:rFonts w:ascii="HG丸ｺﾞｼｯｸM-PRO" w:eastAsia="HG丸ｺﾞｼｯｸM-PRO" w:hAnsi="HG丸ｺﾞｼｯｸM-PRO" w:hint="eastAsia"/>
                              </w:rPr>
                              <w:t>は多くの議員が行いますが、</w:t>
                            </w:r>
                            <w:r w:rsidR="002D37F0">
                              <w:rPr>
                                <w:rFonts w:ascii="HG丸ｺﾞｼｯｸM-PRO" w:eastAsia="HG丸ｺﾞｼｯｸM-PRO" w:hAnsi="HG丸ｺﾞｼｯｸM-PRO" w:hint="eastAsia"/>
                              </w:rPr>
                              <w:t>この</w:t>
                            </w:r>
                            <w:r w:rsidR="002D37F0" w:rsidRPr="0085441A">
                              <w:rPr>
                                <w:rFonts w:ascii="HG丸ｺﾞｼｯｸM-PRO" w:eastAsia="HG丸ｺﾞｼｯｸM-PRO" w:hAnsi="HG丸ｺﾞｼｯｸM-PRO" w:hint="eastAsia"/>
                              </w:rPr>
                              <w:t>議案</w:t>
                            </w:r>
                            <w:r w:rsidR="002D37F0">
                              <w:rPr>
                                <w:rFonts w:ascii="HG丸ｺﾞｼｯｸM-PRO" w:eastAsia="HG丸ｺﾞｼｯｸM-PRO" w:hAnsi="HG丸ｺﾞｼｯｸM-PRO" w:hint="eastAsia"/>
                              </w:rPr>
                              <w:t>に対して行う</w:t>
                            </w:r>
                            <w:r w:rsidR="009F1219">
                              <w:rPr>
                                <w:rFonts w:ascii="HG丸ｺﾞｼｯｸM-PRO" w:eastAsia="HG丸ｺﾞｼｯｸM-PRO" w:hAnsi="HG丸ｺﾞｼｯｸM-PRO" w:hint="eastAsia"/>
                              </w:rPr>
                              <w:t>議案</w:t>
                            </w:r>
                            <w:r w:rsidR="002D37F0">
                              <w:rPr>
                                <w:rFonts w:ascii="HG丸ｺﾞｼｯｸM-PRO" w:eastAsia="HG丸ｺﾞｼｯｸM-PRO" w:hAnsi="HG丸ｺﾞｼｯｸM-PRO" w:hint="eastAsia"/>
                              </w:rPr>
                              <w:t>質疑</w:t>
                            </w:r>
                            <w:r w:rsidR="002D37F0" w:rsidRPr="0085441A">
                              <w:rPr>
                                <w:rFonts w:ascii="HG丸ｺﾞｼｯｸM-PRO" w:eastAsia="HG丸ｺﾞｼｯｸM-PRO" w:hAnsi="HG丸ｺﾞｼｯｸM-PRO" w:hint="eastAsia"/>
                              </w:rPr>
                              <w:t>は共産党議員団のみという状況がずっと続いています。</w:t>
                            </w:r>
                            <w:r w:rsidR="009F1219">
                              <w:rPr>
                                <w:rFonts w:ascii="HG丸ｺﾞｼｯｸM-PRO" w:eastAsia="HG丸ｺﾞｼｯｸM-PRO" w:hAnsi="HG丸ｺﾞｼｯｸM-PRO" w:hint="eastAsia"/>
                              </w:rPr>
                              <w:t>また質疑の時に、</w:t>
                            </w:r>
                            <w:r w:rsidRPr="0085441A">
                              <w:rPr>
                                <w:rFonts w:ascii="HG丸ｺﾞｼｯｸM-PRO" w:eastAsia="HG丸ｺﾞｼｯｸM-PRO" w:hAnsi="HG丸ｺﾞｼｯｸM-PRO" w:hint="eastAsia"/>
                              </w:rPr>
                              <w:t>「一般質問と同じだ」等の理由で発言を封じる動きがあります。議事機関としての役割を理解していないと言わざるを得ません。</w:t>
                            </w:r>
                          </w:p>
                          <w:p w14:paraId="376F35A2" w14:textId="77777777" w:rsidR="00746B1E" w:rsidRPr="0085441A" w:rsidRDefault="00746B1E" w:rsidP="00843736">
                            <w:pPr>
                              <w:pStyle w:val="Web"/>
                              <w:ind w:firstLineChars="100" w:firstLine="240"/>
                              <w:rPr>
                                <w:rFonts w:ascii="HG丸ｺﾞｼｯｸM-PRO" w:eastAsia="HG丸ｺﾞｼｯｸM-PRO" w:hAnsi="HG丸ｺﾞｼｯｸM-PRO"/>
                              </w:rPr>
                            </w:pPr>
                            <w:r w:rsidRPr="0085441A">
                              <w:rPr>
                                <w:rFonts w:ascii="HG丸ｺﾞｼｯｸM-PRO" w:eastAsia="HG丸ｺﾞｼｯｸM-PRO" w:hAnsi="HG丸ｺﾞｼｯｸM-PRO" w:hint="eastAsia"/>
                              </w:rPr>
                              <w:t>また</w:t>
                            </w:r>
                            <w:r w:rsidR="00843736">
                              <w:rPr>
                                <w:rFonts w:ascii="HG丸ｺﾞｼｯｸM-PRO" w:eastAsia="HG丸ｺﾞｼｯｸM-PRO" w:hAnsi="HG丸ｺﾞｼｯｸM-PRO" w:hint="eastAsia"/>
                              </w:rPr>
                              <w:t>、</w:t>
                            </w:r>
                            <w:r w:rsidRPr="0085441A">
                              <w:rPr>
                                <w:rFonts w:ascii="HG丸ｺﾞｼｯｸM-PRO" w:eastAsia="HG丸ｺﾞｼｯｸM-PRO" w:hAnsi="HG丸ｺﾞｼｯｸM-PRO" w:hint="eastAsia"/>
                              </w:rPr>
                              <w:t>自ら定めた藤枝市議会基本条例中の「市議会は、本市において市民を代表する唯一の議事機関として市民の意思を踏まえた</w:t>
                            </w:r>
                            <w:r w:rsidRPr="00843736">
                              <w:rPr>
                                <w:rFonts w:ascii="HG丸ｺﾞｼｯｸM-PRO" w:eastAsia="HG丸ｺﾞｼｯｸM-PRO" w:hAnsi="HG丸ｺﾞｼｯｸM-PRO" w:hint="eastAsia"/>
                                <w:u w:val="wave"/>
                              </w:rPr>
                              <w:t>徹底的な議論を尽くす事</w:t>
                            </w:r>
                            <w:r w:rsidRPr="0085441A">
                              <w:rPr>
                                <w:rFonts w:ascii="HG丸ｺﾞｼｯｸM-PRO" w:eastAsia="HG丸ｺﾞｼｯｸM-PRO" w:hAnsi="HG丸ｺﾞｼｯｸM-PRO" w:hint="eastAsia"/>
                              </w:rPr>
                              <w:t>により、地方自治の本旨の実現を目指します」に</w:t>
                            </w:r>
                            <w:r w:rsidR="006D5D4A">
                              <w:rPr>
                                <w:rFonts w:ascii="HG丸ｺﾞｼｯｸM-PRO" w:eastAsia="HG丸ｺﾞｼｯｸM-PRO" w:hAnsi="HG丸ｺﾞｼｯｸM-PRO" w:hint="eastAsia"/>
                              </w:rPr>
                              <w:t>、</w:t>
                            </w:r>
                            <w:r w:rsidRPr="0085441A">
                              <w:rPr>
                                <w:rFonts w:ascii="HG丸ｺﾞｼｯｸM-PRO" w:eastAsia="HG丸ｺﾞｼｯｸM-PRO" w:hAnsi="HG丸ｺﾞｼｯｸM-PRO" w:hint="eastAsia"/>
                              </w:rPr>
                              <w:t>明確に違反しています。党議員団は、議長に対し正常な質疑が行えるよう申入れ文書を提出しました。全文は、石井みちはるのブログにＵＰしています。</w:t>
                            </w:r>
                          </w:p>
                          <w:p w14:paraId="40694944" w14:textId="77777777" w:rsidR="0075537D" w:rsidRPr="00746B1E" w:rsidRDefault="0075537D"/>
                          <w:p w14:paraId="222C7F23" w14:textId="77777777" w:rsidR="0075537D" w:rsidRDefault="007553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CA009" id="テキスト ボックス 19" o:spid="_x0000_s1043" type="#_x0000_t202" style="position:absolute;left:0;text-align:left;margin-left:-10.35pt;margin-top:543.1pt;width:306.15pt;height:405.6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" filled="f" stroked="f" strokeweight=".5pt">
                <v:textbox>
                  <w:txbxContent>
                    <w:p w14:paraId="503D68E3" w14:textId="77777777" w:rsidR="0085441A" w:rsidRDefault="00043381" w:rsidP="00746B1E">
                      <w:pPr>
                        <w:pStyle w:val="Web"/>
                        <w:rPr>
                          <w:rFonts w:ascii="HGP明朝E" w:eastAsia="HGP明朝E" w:hAnsi="HGP明朝E"/>
                        </w:rPr>
                      </w:pPr>
                      <w:r w:rsidRPr="0085441A">
                        <w:rPr>
                          <w:rFonts w:ascii="HGP明朝E" w:eastAsia="HGP明朝E" w:hAnsi="HGP明朝E" w:hint="eastAsia"/>
                        </w:rPr>
                        <w:t>議会の中に、</w:t>
                      </w:r>
                      <w:r w:rsidR="0085441A">
                        <w:rPr>
                          <w:rFonts w:ascii="HGP明朝E" w:eastAsia="HGP明朝E" w:hAnsi="HGP明朝E" w:hint="eastAsia"/>
                        </w:rPr>
                        <w:t>市が提出する</w:t>
                      </w:r>
                      <w:r w:rsidR="0085441A">
                        <w:rPr>
                          <w:rFonts w:ascii="HGP明朝E" w:eastAsia="HGP明朝E" w:hAnsi="HGP明朝E"/>
                        </w:rPr>
                        <w:t>議案に対して、</w:t>
                      </w:r>
                      <w:r w:rsidR="0085441A">
                        <w:rPr>
                          <w:rFonts w:ascii="HGP明朝E" w:eastAsia="HGP明朝E" w:hAnsi="HGP明朝E" w:hint="eastAsia"/>
                        </w:rPr>
                        <w:t>議員の質問に制限を</w:t>
                      </w:r>
                      <w:r w:rsidR="00BF6C6C">
                        <w:rPr>
                          <w:rFonts w:ascii="HGP明朝E" w:eastAsia="HGP明朝E" w:hAnsi="HGP明朝E" w:hint="eastAsia"/>
                        </w:rPr>
                        <w:t>かけ</w:t>
                      </w:r>
                      <w:r w:rsidR="0085441A">
                        <w:rPr>
                          <w:rFonts w:ascii="HGP明朝E" w:eastAsia="HGP明朝E" w:hAnsi="HGP明朝E" w:hint="eastAsia"/>
                        </w:rPr>
                        <w:t>自由に</w:t>
                      </w:r>
                      <w:r w:rsidR="0085441A">
                        <w:rPr>
                          <w:rFonts w:ascii="HGP明朝E" w:eastAsia="HGP明朝E" w:hAnsi="HGP明朝E"/>
                        </w:rPr>
                        <w:t>聞けないとい</w:t>
                      </w:r>
                      <w:r w:rsidR="00445D28" w:rsidRPr="0085441A">
                        <w:rPr>
                          <w:rFonts w:ascii="HGP明朝E" w:eastAsia="HGP明朝E" w:hAnsi="HGP明朝E" w:hint="eastAsia"/>
                        </w:rPr>
                        <w:t>う考え</w:t>
                      </w:r>
                      <w:r w:rsidR="00445D28" w:rsidRPr="0085441A">
                        <w:rPr>
                          <w:rFonts w:ascii="HGP明朝E" w:eastAsia="HGP明朝E" w:hAnsi="HGP明朝E"/>
                        </w:rPr>
                        <w:t>があります</w:t>
                      </w:r>
                      <w:r w:rsidR="0075537D" w:rsidRPr="0085441A">
                        <w:rPr>
                          <w:rFonts w:ascii="HGP明朝E" w:eastAsia="HGP明朝E" w:hAnsi="HGP明朝E" w:hint="eastAsia"/>
                        </w:rPr>
                        <w:t>。</w:t>
                      </w:r>
                    </w:p>
                    <w:p w14:paraId="5EED9E5C" w14:textId="77777777" w:rsidR="00746B1E" w:rsidRPr="002D37F0" w:rsidRDefault="00746B1E" w:rsidP="00DC4B85">
                      <w:pPr>
                        <w:pStyle w:val="Web"/>
                        <w:spacing w:line="360" w:lineRule="auto"/>
                        <w:rPr>
                          <w:rFonts w:ascii="HGP創英角ﾎﾟｯﾌﾟ体" w:eastAsia="HGP創英角ﾎﾟｯﾌﾟ体" w:hAnsi="HGP創英角ﾎﾟｯﾌﾟ体"/>
                          <w:bdr w:val="single" w:sz="4" w:space="0" w:color="auto"/>
                        </w:rPr>
                      </w:pPr>
                      <w:r w:rsidRPr="002D37F0">
                        <w:rPr>
                          <w:rFonts w:ascii="HGP創英角ﾎﾟｯﾌﾟ体" w:eastAsia="HGP創英角ﾎﾟｯﾌﾟ体" w:hAnsi="HGP創英角ﾎﾟｯﾌﾟ体" w:hint="eastAsia"/>
                          <w:bdr w:val="single" w:sz="4" w:space="0" w:color="auto"/>
                        </w:rPr>
                        <w:t>一般質問だけが議会じゃない！</w:t>
                      </w:r>
                    </w:p>
                    <w:p w14:paraId="5CE11DB7" w14:textId="77777777" w:rsidR="0020420A" w:rsidRPr="0020420A" w:rsidRDefault="00746B1E" w:rsidP="0020420A">
                      <w:pPr>
                        <w:pStyle w:val="Web"/>
                        <w:ind w:firstLineChars="100" w:firstLine="240"/>
                        <w:rPr>
                          <w:rFonts w:ascii="HG丸ｺﾞｼｯｸM-PRO" w:eastAsia="HG丸ｺﾞｼｯｸM-PRO" w:hAnsi="HG丸ｺﾞｼｯｸM-PRO"/>
                        </w:rPr>
                      </w:pPr>
                      <w:r w:rsidRPr="0085441A">
                        <w:rPr>
                          <w:rFonts w:ascii="HG丸ｺﾞｼｯｸM-PRO" w:eastAsia="HG丸ｺﾞｼｯｸM-PRO" w:hAnsi="HG丸ｺﾞｼｯｸM-PRO" w:hint="eastAsia"/>
                        </w:rPr>
                        <w:t>議会には様々な権限がありますが、一番重要なのは議事機関としての議決権（執</w:t>
                      </w:r>
                      <w:r w:rsidR="006D5D4A">
                        <w:rPr>
                          <w:rFonts w:ascii="HG丸ｺﾞｼｯｸM-PRO" w:eastAsia="HG丸ｺﾞｼｯｸM-PRO" w:hAnsi="HG丸ｺﾞｼｯｸM-PRO" w:hint="eastAsia"/>
                        </w:rPr>
                        <w:t>行機関が提案する議案</w:t>
                      </w:r>
                      <w:r w:rsidR="007421C4">
                        <w:rPr>
                          <w:rFonts w:ascii="HG丸ｺﾞｼｯｸM-PRO" w:eastAsia="HG丸ｺﾞｼｯｸM-PRO" w:hAnsi="HG丸ｺﾞｼｯｸM-PRO" w:hint="eastAsia"/>
                        </w:rPr>
                        <w:t>に</w:t>
                      </w:r>
                      <w:r w:rsidR="007421C4">
                        <w:rPr>
                          <w:rFonts w:ascii="HG丸ｺﾞｼｯｸM-PRO" w:eastAsia="HG丸ｺﾞｼｯｸM-PRO" w:hAnsi="HG丸ｺﾞｼｯｸM-PRO"/>
                        </w:rPr>
                        <w:t>対して</w:t>
                      </w:r>
                      <w:r w:rsidR="007421C4">
                        <w:rPr>
                          <w:rFonts w:ascii="HG丸ｺﾞｼｯｸM-PRO" w:eastAsia="HG丸ｺﾞｼｯｸM-PRO" w:hAnsi="HG丸ｺﾞｼｯｸM-PRO" w:hint="eastAsia"/>
                        </w:rPr>
                        <w:t>賛否をきめる</w:t>
                      </w:r>
                      <w:r w:rsidR="00BF6C6C">
                        <w:rPr>
                          <w:rFonts w:ascii="HG丸ｺﾞｼｯｸM-PRO" w:eastAsia="HG丸ｺﾞｼｯｸM-PRO" w:hAnsi="HG丸ｺﾞｼｯｸM-PRO" w:hint="eastAsia"/>
                        </w:rPr>
                        <w:t>）です。</w:t>
                      </w:r>
                      <w:r w:rsidR="002D37F0">
                        <w:rPr>
                          <w:rFonts w:ascii="HG丸ｺﾞｼｯｸM-PRO" w:eastAsia="HG丸ｺﾞｼｯｸM-PRO" w:hAnsi="HG丸ｺﾞｼｯｸM-PRO" w:hint="eastAsia"/>
                        </w:rPr>
                        <w:t>ですから</w:t>
                      </w:r>
                      <w:r w:rsidRPr="0085441A">
                        <w:rPr>
                          <w:rFonts w:ascii="HG丸ｺﾞｼｯｸM-PRO" w:eastAsia="HG丸ｺﾞｼｯｸM-PRO" w:hAnsi="HG丸ｺﾞｼｯｸM-PRO" w:hint="eastAsia"/>
                        </w:rPr>
                        <w:t>議案</w:t>
                      </w:r>
                      <w:r w:rsidR="00BF6C6C">
                        <w:rPr>
                          <w:rFonts w:ascii="HG丸ｺﾞｼｯｸM-PRO" w:eastAsia="HG丸ｺﾞｼｯｸM-PRO" w:hAnsi="HG丸ｺﾞｼｯｸM-PRO" w:hint="eastAsia"/>
                        </w:rPr>
                        <w:t>が</w:t>
                      </w:r>
                      <w:r w:rsidR="0020420A">
                        <w:rPr>
                          <w:rFonts w:ascii="HG丸ｺﾞｼｯｸM-PRO" w:eastAsia="HG丸ｺﾞｼｯｸM-PRO" w:hAnsi="HG丸ｺﾞｼｯｸM-PRO" w:hint="eastAsia"/>
                        </w:rPr>
                        <w:t>市民の利益のために改善</w:t>
                      </w:r>
                      <w:r w:rsidR="0020420A">
                        <w:rPr>
                          <w:rFonts w:ascii="HG丸ｺﾞｼｯｸM-PRO" w:eastAsia="HG丸ｺﾞｼｯｸM-PRO" w:hAnsi="HG丸ｺﾞｼｯｸM-PRO"/>
                        </w:rPr>
                        <w:t>を求める</w:t>
                      </w:r>
                      <w:r w:rsidR="002D37F0">
                        <w:rPr>
                          <w:rFonts w:ascii="HG丸ｺﾞｼｯｸM-PRO" w:eastAsia="HG丸ｺﾞｼｯｸM-PRO" w:hAnsi="HG丸ｺﾞｼｯｸM-PRO" w:hint="eastAsia"/>
                        </w:rPr>
                        <w:t>ために質問</w:t>
                      </w:r>
                      <w:r w:rsidR="00BF6C6C">
                        <w:rPr>
                          <w:rFonts w:ascii="HG丸ｺﾞｼｯｸM-PRO" w:eastAsia="HG丸ｺﾞｼｯｸM-PRO" w:hAnsi="HG丸ｺﾞｼｯｸM-PRO" w:hint="eastAsia"/>
                        </w:rPr>
                        <w:t>する</w:t>
                      </w:r>
                      <w:r w:rsidR="00BF6C6C">
                        <w:rPr>
                          <w:rFonts w:ascii="HG丸ｺﾞｼｯｸM-PRO" w:eastAsia="HG丸ｺﾞｼｯｸM-PRO" w:hAnsi="HG丸ｺﾞｼｯｸM-PRO"/>
                        </w:rPr>
                        <w:t>のは</w:t>
                      </w:r>
                      <w:r w:rsidRPr="0085441A">
                        <w:rPr>
                          <w:rFonts w:ascii="HG丸ｺﾞｼｯｸM-PRO" w:eastAsia="HG丸ｺﾞｼｯｸM-PRO" w:hAnsi="HG丸ｺﾞｼｯｸM-PRO" w:hint="eastAsia"/>
                        </w:rPr>
                        <w:t>議員として当然</w:t>
                      </w:r>
                      <w:r w:rsidR="00BF6C6C">
                        <w:rPr>
                          <w:rFonts w:ascii="HG丸ｺﾞｼｯｸM-PRO" w:eastAsia="HG丸ｺﾞｼｯｸM-PRO" w:hAnsi="HG丸ｺﾞｼｯｸM-PRO" w:hint="eastAsia"/>
                        </w:rPr>
                        <w:t>の</w:t>
                      </w:r>
                      <w:r w:rsidRPr="0085441A">
                        <w:rPr>
                          <w:rFonts w:ascii="HG丸ｺﾞｼｯｸM-PRO" w:eastAsia="HG丸ｺﾞｼｯｸM-PRO" w:hAnsi="HG丸ｺﾞｼｯｸM-PRO" w:hint="eastAsia"/>
                        </w:rPr>
                        <w:t>責務です。</w:t>
                      </w:r>
                    </w:p>
                    <w:p w14:paraId="433DDDB5" w14:textId="77777777" w:rsidR="00843736" w:rsidRDefault="00746B1E" w:rsidP="00843736">
                      <w:pPr>
                        <w:pStyle w:val="Web"/>
                        <w:ind w:firstLineChars="100" w:firstLine="240"/>
                        <w:rPr>
                          <w:rFonts w:ascii="HG丸ｺﾞｼｯｸM-PRO" w:eastAsia="HG丸ｺﾞｼｯｸM-PRO" w:hAnsi="HG丸ｺﾞｼｯｸM-PRO"/>
                        </w:rPr>
                      </w:pPr>
                      <w:r w:rsidRPr="0085441A">
                        <w:rPr>
                          <w:rFonts w:ascii="HG丸ｺﾞｼｯｸM-PRO" w:eastAsia="HG丸ｺﾞｼｯｸM-PRO" w:hAnsi="HG丸ｺﾞｼｯｸM-PRO" w:hint="eastAsia"/>
                        </w:rPr>
                        <w:t>ところが、</w:t>
                      </w:r>
                      <w:r w:rsidR="009F1219">
                        <w:rPr>
                          <w:rFonts w:ascii="HG丸ｺﾞｼｯｸM-PRO" w:eastAsia="HG丸ｺﾞｼｯｸM-PRO" w:hAnsi="HG丸ｺﾞｼｯｸM-PRO" w:hint="eastAsia"/>
                        </w:rPr>
                        <w:t>一般質問</w:t>
                      </w:r>
                      <w:r w:rsidR="009F1219" w:rsidRPr="0085441A">
                        <w:rPr>
                          <w:rFonts w:ascii="HG丸ｺﾞｼｯｸM-PRO" w:eastAsia="HG丸ｺﾞｼｯｸM-PRO" w:hAnsi="HG丸ｺﾞｼｯｸM-PRO" w:hint="eastAsia"/>
                        </w:rPr>
                        <w:t>は多くの議員が行いますが、</w:t>
                      </w:r>
                      <w:r w:rsidR="002D37F0">
                        <w:rPr>
                          <w:rFonts w:ascii="HG丸ｺﾞｼｯｸM-PRO" w:eastAsia="HG丸ｺﾞｼｯｸM-PRO" w:hAnsi="HG丸ｺﾞｼｯｸM-PRO" w:hint="eastAsia"/>
                        </w:rPr>
                        <w:t>この</w:t>
                      </w:r>
                      <w:r w:rsidR="002D37F0" w:rsidRPr="0085441A">
                        <w:rPr>
                          <w:rFonts w:ascii="HG丸ｺﾞｼｯｸM-PRO" w:eastAsia="HG丸ｺﾞｼｯｸM-PRO" w:hAnsi="HG丸ｺﾞｼｯｸM-PRO" w:hint="eastAsia"/>
                        </w:rPr>
                        <w:t>議案</w:t>
                      </w:r>
                      <w:r w:rsidR="002D37F0">
                        <w:rPr>
                          <w:rFonts w:ascii="HG丸ｺﾞｼｯｸM-PRO" w:eastAsia="HG丸ｺﾞｼｯｸM-PRO" w:hAnsi="HG丸ｺﾞｼｯｸM-PRO" w:hint="eastAsia"/>
                        </w:rPr>
                        <w:t>に対して行う</w:t>
                      </w:r>
                      <w:r w:rsidR="009F1219">
                        <w:rPr>
                          <w:rFonts w:ascii="HG丸ｺﾞｼｯｸM-PRO" w:eastAsia="HG丸ｺﾞｼｯｸM-PRO" w:hAnsi="HG丸ｺﾞｼｯｸM-PRO" w:hint="eastAsia"/>
                        </w:rPr>
                        <w:t>議案</w:t>
                      </w:r>
                      <w:r w:rsidR="002D37F0">
                        <w:rPr>
                          <w:rFonts w:ascii="HG丸ｺﾞｼｯｸM-PRO" w:eastAsia="HG丸ｺﾞｼｯｸM-PRO" w:hAnsi="HG丸ｺﾞｼｯｸM-PRO" w:hint="eastAsia"/>
                        </w:rPr>
                        <w:t>質疑</w:t>
                      </w:r>
                      <w:r w:rsidR="002D37F0" w:rsidRPr="0085441A">
                        <w:rPr>
                          <w:rFonts w:ascii="HG丸ｺﾞｼｯｸM-PRO" w:eastAsia="HG丸ｺﾞｼｯｸM-PRO" w:hAnsi="HG丸ｺﾞｼｯｸM-PRO" w:hint="eastAsia"/>
                        </w:rPr>
                        <w:t>は共産党議員団のみという状況がずっと続いています。</w:t>
                      </w:r>
                      <w:r w:rsidR="009F1219">
                        <w:rPr>
                          <w:rFonts w:ascii="HG丸ｺﾞｼｯｸM-PRO" w:eastAsia="HG丸ｺﾞｼｯｸM-PRO" w:hAnsi="HG丸ｺﾞｼｯｸM-PRO" w:hint="eastAsia"/>
                        </w:rPr>
                        <w:t>また質疑の時に、</w:t>
                      </w:r>
                      <w:r w:rsidRPr="0085441A">
                        <w:rPr>
                          <w:rFonts w:ascii="HG丸ｺﾞｼｯｸM-PRO" w:eastAsia="HG丸ｺﾞｼｯｸM-PRO" w:hAnsi="HG丸ｺﾞｼｯｸM-PRO" w:hint="eastAsia"/>
                        </w:rPr>
                        <w:t>「一般質問と同じだ」等の理由で発言を封じる動きがあります。議事機関としての役割を理解していないと言わざるを得ません。</w:t>
                      </w:r>
                    </w:p>
                    <w:p w14:paraId="376F35A2" w14:textId="77777777" w:rsidR="00746B1E" w:rsidRPr="0085441A" w:rsidRDefault="00746B1E" w:rsidP="00843736">
                      <w:pPr>
                        <w:pStyle w:val="Web"/>
                        <w:ind w:firstLineChars="100" w:firstLine="240"/>
                        <w:rPr>
                          <w:rFonts w:ascii="HG丸ｺﾞｼｯｸM-PRO" w:eastAsia="HG丸ｺﾞｼｯｸM-PRO" w:hAnsi="HG丸ｺﾞｼｯｸM-PRO"/>
                        </w:rPr>
                      </w:pPr>
                      <w:r w:rsidRPr="0085441A">
                        <w:rPr>
                          <w:rFonts w:ascii="HG丸ｺﾞｼｯｸM-PRO" w:eastAsia="HG丸ｺﾞｼｯｸM-PRO" w:hAnsi="HG丸ｺﾞｼｯｸM-PRO" w:hint="eastAsia"/>
                        </w:rPr>
                        <w:t>また</w:t>
                      </w:r>
                      <w:r w:rsidR="00843736">
                        <w:rPr>
                          <w:rFonts w:ascii="HG丸ｺﾞｼｯｸM-PRO" w:eastAsia="HG丸ｺﾞｼｯｸM-PRO" w:hAnsi="HG丸ｺﾞｼｯｸM-PRO" w:hint="eastAsia"/>
                        </w:rPr>
                        <w:t>、</w:t>
                      </w:r>
                      <w:r w:rsidRPr="0085441A">
                        <w:rPr>
                          <w:rFonts w:ascii="HG丸ｺﾞｼｯｸM-PRO" w:eastAsia="HG丸ｺﾞｼｯｸM-PRO" w:hAnsi="HG丸ｺﾞｼｯｸM-PRO" w:hint="eastAsia"/>
                        </w:rPr>
                        <w:t>自ら定めた藤枝市議会基本条例中の「市議会は、本市において市民を代表する唯一の議事機関として市民の意思を踏まえた</w:t>
                      </w:r>
                      <w:r w:rsidRPr="00843736">
                        <w:rPr>
                          <w:rFonts w:ascii="HG丸ｺﾞｼｯｸM-PRO" w:eastAsia="HG丸ｺﾞｼｯｸM-PRO" w:hAnsi="HG丸ｺﾞｼｯｸM-PRO" w:hint="eastAsia"/>
                          <w:u w:val="wave"/>
                        </w:rPr>
                        <w:t>徹底的な議論を尽くす事</w:t>
                      </w:r>
                      <w:r w:rsidRPr="0085441A">
                        <w:rPr>
                          <w:rFonts w:ascii="HG丸ｺﾞｼｯｸM-PRO" w:eastAsia="HG丸ｺﾞｼｯｸM-PRO" w:hAnsi="HG丸ｺﾞｼｯｸM-PRO" w:hint="eastAsia"/>
                        </w:rPr>
                        <w:t>により、地方自治の本旨の実現を目指します」に</w:t>
                      </w:r>
                      <w:r w:rsidR="006D5D4A">
                        <w:rPr>
                          <w:rFonts w:ascii="HG丸ｺﾞｼｯｸM-PRO" w:eastAsia="HG丸ｺﾞｼｯｸM-PRO" w:hAnsi="HG丸ｺﾞｼｯｸM-PRO" w:hint="eastAsia"/>
                        </w:rPr>
                        <w:t>、</w:t>
                      </w:r>
                      <w:r w:rsidRPr="0085441A">
                        <w:rPr>
                          <w:rFonts w:ascii="HG丸ｺﾞｼｯｸM-PRO" w:eastAsia="HG丸ｺﾞｼｯｸM-PRO" w:hAnsi="HG丸ｺﾞｼｯｸM-PRO" w:hint="eastAsia"/>
                        </w:rPr>
                        <w:t>明確に違反しています。党議員団は、議長に対し正常な質疑が行えるよう申入れ文書を提出しました。全文は、石井みちはるのブログにＵＰしています。</w:t>
                      </w:r>
                    </w:p>
                    <w:p w14:paraId="40694944" w14:textId="77777777" w:rsidR="0075537D" w:rsidRPr="00746B1E" w:rsidRDefault="0075537D"/>
                    <w:p w14:paraId="222C7F23" w14:textId="77777777" w:rsidR="0075537D" w:rsidRDefault="0075537D"/>
                  </w:txbxContent>
                </v:textbox>
                <w10:wrap anchorx="margin"/>
              </v:shape>
            </w:pict>
          </mc:Fallback>
        </mc:AlternateContent>
      </w:r>
      <w:r w:rsidR="00BF7646">
        <w:rPr>
          <w:noProof/>
        </w:rPr>
        <mc:AlternateContent>
          <mc:Choice Requires="wps">
            <w:drawing>
              <wp:anchor distT="0" distB="0" distL="114300" distR="114300" simplePos="0" relativeHeight="251799552" behindDoc="0" locked="0" layoutInCell="1" allowOverlap="1" wp14:anchorId="2F316D2C" wp14:editId="163607D4">
                <wp:simplePos x="0" y="0"/>
                <wp:positionH relativeFrom="column">
                  <wp:posOffset>4360987</wp:posOffset>
                </wp:positionH>
                <wp:positionV relativeFrom="paragraph">
                  <wp:posOffset>679339</wp:posOffset>
                </wp:positionV>
                <wp:extent cx="3919220" cy="397565"/>
                <wp:effectExtent l="0" t="0" r="0" b="2540"/>
                <wp:wrapNone/>
                <wp:docPr id="35" name="テキスト ボックス 35"/>
                <wp:cNvGraphicFramePr/>
                <a:graphic xmlns:a="http://schemas.openxmlformats.org/drawingml/2006/main">
                  <a:graphicData uri="http://schemas.microsoft.com/office/word/2010/wordprocessingShape">
                    <wps:wsp>
                      <wps:cNvSpPr txBox="1"/>
                      <wps:spPr>
                        <a:xfrm>
                          <a:off x="0" y="0"/>
                          <a:ext cx="3919220" cy="397565"/>
                        </a:xfrm>
                        <a:prstGeom prst="rect">
                          <a:avLst/>
                        </a:prstGeom>
                        <a:noFill/>
                        <a:ln>
                          <a:noFill/>
                        </a:ln>
                        <a:effectLst/>
                      </wps:spPr>
                      <wps:txbx>
                        <w:txbxContent>
                          <w:p w14:paraId="0A4349F5" w14:textId="77777777" w:rsidR="005C2C82" w:rsidRPr="005C2C82" w:rsidRDefault="005C2C82" w:rsidP="00445D28">
                            <w:pPr>
                              <w:spacing w:line="600" w:lineRule="exact"/>
                              <w:rPr>
                                <w:rFonts w:ascii="HGP創英角ｺﾞｼｯｸUB" w:eastAsia="HGP創英角ｺﾞｼｯｸUB" w:hAnsi="HGP創英角ｺﾞｼｯｸUB"/>
                                <w:color w:val="A50021"/>
                                <w:sz w:val="48"/>
                                <w:szCs w:val="48"/>
                                <w14:textOutline w14:w="0" w14:cap="flat" w14:cmpd="sng" w14:algn="ctr">
                                  <w14:noFill/>
                                  <w14:prstDash w14:val="solid"/>
                                  <w14:round/>
                                </w14:textOutline>
                              </w:rPr>
                            </w:pPr>
                            <w:r w:rsidRPr="005C2C82">
                              <w:rPr>
                                <w:rFonts w:ascii="HGP創英角ｺﾞｼｯｸUB" w:eastAsia="HGP創英角ｺﾞｼｯｸUB" w:hAnsi="HGP創英角ｺﾞｼｯｸUB" w:hint="eastAsia"/>
                                <w:color w:val="A50021"/>
                                <w:sz w:val="48"/>
                                <w:szCs w:val="48"/>
                                <w14:textOutline w14:w="0" w14:cap="flat" w14:cmpd="sng" w14:algn="ctr">
                                  <w14:noFill/>
                                  <w14:prstDash w14:val="solid"/>
                                  <w14:round/>
                                </w14:textOutline>
                              </w:rPr>
                              <w:t>放課後の子どもたちの居場所</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16D2C" id="テキスト ボックス 35" o:spid="_x0000_s1044" type="#_x0000_t202" style="position:absolute;left:0;text-align:left;margin-left:343.4pt;margin-top:53.5pt;width:308.6pt;height:31.3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" filled="f" stroked="f">
                <v:textbox inset="5.85pt,.7pt,5.85pt,.7pt">
                  <w:txbxContent>
                    <w:p w14:paraId="0A4349F5" w14:textId="77777777" w:rsidR="005C2C82" w:rsidRPr="005C2C82" w:rsidRDefault="005C2C82" w:rsidP="00445D28">
                      <w:pPr>
                        <w:spacing w:line="600" w:lineRule="exact"/>
                        <w:rPr>
                          <w:rFonts w:ascii="HGP創英角ｺﾞｼｯｸUB" w:eastAsia="HGP創英角ｺﾞｼｯｸUB" w:hAnsi="HGP創英角ｺﾞｼｯｸUB"/>
                          <w:color w:val="A50021"/>
                          <w:sz w:val="48"/>
                          <w:szCs w:val="48"/>
                          <w14:textOutline w14:w="0" w14:cap="flat" w14:cmpd="sng" w14:algn="ctr">
                            <w14:noFill/>
                            <w14:prstDash w14:val="solid"/>
                            <w14:round/>
                          </w14:textOutline>
                        </w:rPr>
                      </w:pPr>
                      <w:r w:rsidRPr="005C2C82">
                        <w:rPr>
                          <w:rFonts w:ascii="HGP創英角ｺﾞｼｯｸUB" w:eastAsia="HGP創英角ｺﾞｼｯｸUB" w:hAnsi="HGP創英角ｺﾞｼｯｸUB" w:hint="eastAsia"/>
                          <w:color w:val="A50021"/>
                          <w:sz w:val="48"/>
                          <w:szCs w:val="48"/>
                          <w14:textOutline w14:w="0" w14:cap="flat" w14:cmpd="sng" w14:algn="ctr">
                            <w14:noFill/>
                            <w14:prstDash w14:val="solid"/>
                            <w14:round/>
                          </w14:textOutline>
                        </w:rPr>
                        <w:t>放課後の子どもたちの居場所</w:t>
                      </w:r>
                    </w:p>
                  </w:txbxContent>
                </v:textbox>
              </v:shape>
            </w:pict>
          </mc:Fallback>
        </mc:AlternateContent>
      </w:r>
      <w:r w:rsidR="00D32624">
        <w:rPr>
          <w:noProof/>
        </w:rPr>
        <mc:AlternateContent>
          <mc:Choice Requires="wps">
            <w:drawing>
              <wp:anchor distT="0" distB="0" distL="114300" distR="114300" simplePos="0" relativeHeight="251807744" behindDoc="1" locked="0" layoutInCell="1" allowOverlap="1" wp14:anchorId="31D71780" wp14:editId="23AD47EB">
                <wp:simplePos x="0" y="0"/>
                <wp:positionH relativeFrom="column">
                  <wp:posOffset>6380618</wp:posOffset>
                </wp:positionH>
                <wp:positionV relativeFrom="paragraph">
                  <wp:posOffset>1108710</wp:posOffset>
                </wp:positionV>
                <wp:extent cx="1207632" cy="556591"/>
                <wp:effectExtent l="19050" t="19050" r="107315" b="15240"/>
                <wp:wrapNone/>
                <wp:docPr id="30" name="円形吹き出し 30"/>
                <wp:cNvGraphicFramePr/>
                <a:graphic xmlns:a="http://schemas.openxmlformats.org/drawingml/2006/main">
                  <a:graphicData uri="http://schemas.microsoft.com/office/word/2010/wordprocessingShape">
                    <wps:wsp>
                      <wps:cNvSpPr/>
                      <wps:spPr>
                        <a:xfrm>
                          <a:off x="0" y="0"/>
                          <a:ext cx="1207632" cy="556591"/>
                        </a:xfrm>
                        <a:prstGeom prst="wedgeEllipseCallout">
                          <a:avLst>
                            <a:gd name="adj1" fmla="val 59170"/>
                            <a:gd name="adj2" fmla="val 24375"/>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E2E5F" w14:textId="77777777" w:rsidR="00DC3917" w:rsidRDefault="00DC3917" w:rsidP="00DC39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7178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0" o:spid="_x0000_s1045" type="#_x0000_t63" style="position:absolute;left:0;text-align:left;margin-left:502.4pt;margin-top:87.3pt;width:95.1pt;height:43.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" adj="23581,16065" fillcolor="#f9f" stroked="f" strokeweight="1pt">
                <v:textbox>
                  <w:txbxContent>
                    <w:p w14:paraId="07BE2E5F" w14:textId="77777777" w:rsidR="00DC3917" w:rsidRDefault="00DC3917" w:rsidP="00DC3917">
                      <w:pPr>
                        <w:jc w:val="center"/>
                      </w:pPr>
                    </w:p>
                  </w:txbxContent>
                </v:textbox>
              </v:shape>
            </w:pict>
          </mc:Fallback>
        </mc:AlternateContent>
      </w:r>
      <w:r w:rsidR="00D32624">
        <w:rPr>
          <w:noProof/>
        </w:rPr>
        <mc:AlternateContent>
          <mc:Choice Requires="wps">
            <w:drawing>
              <wp:anchor distT="0" distB="0" distL="114300" distR="114300" simplePos="0" relativeHeight="251798528" behindDoc="0" locked="0" layoutInCell="1" allowOverlap="1" wp14:anchorId="49ACC19C" wp14:editId="038C6334">
                <wp:simplePos x="0" y="0"/>
                <wp:positionH relativeFrom="column">
                  <wp:posOffset>4321230</wp:posOffset>
                </wp:positionH>
                <wp:positionV relativeFrom="paragraph">
                  <wp:posOffset>1076905</wp:posOffset>
                </wp:positionV>
                <wp:extent cx="2146852" cy="414020"/>
                <wp:effectExtent l="0" t="0" r="0" b="5080"/>
                <wp:wrapNone/>
                <wp:docPr id="17" name="テキスト ボックス 17"/>
                <wp:cNvGraphicFramePr/>
                <a:graphic xmlns:a="http://schemas.openxmlformats.org/drawingml/2006/main">
                  <a:graphicData uri="http://schemas.microsoft.com/office/word/2010/wordprocessingShape">
                    <wps:wsp>
                      <wps:cNvSpPr txBox="1"/>
                      <wps:spPr>
                        <a:xfrm>
                          <a:off x="0" y="0"/>
                          <a:ext cx="2146852" cy="414020"/>
                        </a:xfrm>
                        <a:prstGeom prst="rect">
                          <a:avLst/>
                        </a:prstGeom>
                        <a:noFill/>
                        <a:ln>
                          <a:noFill/>
                        </a:ln>
                        <a:effectLst/>
                      </wps:spPr>
                      <wps:txbx>
                        <w:txbxContent>
                          <w:p w14:paraId="43449AFE" w14:textId="77777777" w:rsidR="00445D28" w:rsidRPr="00DC3917" w:rsidRDefault="00445D28" w:rsidP="00445D28">
                            <w:pPr>
                              <w:spacing w:line="600" w:lineRule="exact"/>
                              <w:rPr>
                                <w:rFonts w:ascii="HGP創英角ｺﾞｼｯｸUB" w:eastAsia="HGP創英角ｺﾞｼｯｸUB" w:hAnsi="HGP創英角ｺﾞｼｯｸUB"/>
                                <w:color w:val="000000" w:themeColor="text1"/>
                                <w:sz w:val="48"/>
                                <w:szCs w:val="48"/>
                                <w14:textOutline w14:w="0" w14:cap="flat" w14:cmpd="sng" w14:algn="ctr">
                                  <w14:noFill/>
                                  <w14:prstDash w14:val="solid"/>
                                  <w14:round/>
                                </w14:textOutline>
                              </w:rPr>
                            </w:pPr>
                            <w:r w:rsidRPr="00DC3917">
                              <w:rPr>
                                <w:rFonts w:ascii="HGP創英角ｺﾞｼｯｸUB" w:eastAsia="HGP創英角ｺﾞｼｯｸUB" w:hAnsi="HGP創英角ｺﾞｼｯｸUB" w:hint="eastAsia"/>
                                <w:color w:val="000000" w:themeColor="text1"/>
                                <w:sz w:val="48"/>
                                <w:szCs w:val="48"/>
                                <w14:textOutline w14:w="0" w14:cap="flat" w14:cmpd="sng" w14:algn="ctr">
                                  <w14:noFill/>
                                  <w14:prstDash w14:val="solid"/>
                                  <w14:round/>
                                </w14:textOutline>
                              </w:rPr>
                              <w:t>初倉児童</w:t>
                            </w:r>
                            <w:r w:rsidR="00D32624" w:rsidRPr="00D32624">
                              <w:rPr>
                                <w:rFonts w:ascii="HGP創英角ｺﾞｼｯｸUB" w:eastAsia="HGP創英角ｺﾞｼｯｸUB" w:hAnsi="HGP創英角ｺﾞｼｯｸUB" w:hint="eastAsia"/>
                                <w:color w:val="000000" w:themeColor="text1"/>
                                <w:sz w:val="32"/>
                                <w:szCs w:val="32"/>
                                <w14:textOutline w14:w="0" w14:cap="flat" w14:cmpd="sng" w14:algn="ctr">
                                  <w14:noFill/>
                                  <w14:prstDash w14:val="solid"/>
                                  <w14:round/>
                                </w14:textOutline>
                              </w:rPr>
                              <w:t>センター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ACC19C" id="テキスト ボックス 17" o:spid="_x0000_s1046" type="#_x0000_t202" style="position:absolute;left:0;text-align:left;margin-left:340.25pt;margin-top:84.8pt;width:169.05pt;height:32.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" filled="f" stroked="f">
                <v:textbox inset="5.85pt,.7pt,5.85pt,.7pt">
                  <w:txbxContent>
                    <w:p w14:paraId="43449AFE" w14:textId="77777777" w:rsidR="00445D28" w:rsidRPr="00DC3917" w:rsidRDefault="00445D28" w:rsidP="00445D28">
                      <w:pPr>
                        <w:spacing w:line="600" w:lineRule="exact"/>
                        <w:rPr>
                          <w:rFonts w:ascii="HGP創英角ｺﾞｼｯｸUB" w:eastAsia="HGP創英角ｺﾞｼｯｸUB" w:hAnsi="HGP創英角ｺﾞｼｯｸUB"/>
                          <w:color w:val="000000" w:themeColor="text1"/>
                          <w:sz w:val="48"/>
                          <w:szCs w:val="48"/>
                          <w14:textOutline w14:w="0" w14:cap="flat" w14:cmpd="sng" w14:algn="ctr">
                            <w14:noFill/>
                            <w14:prstDash w14:val="solid"/>
                            <w14:round/>
                          </w14:textOutline>
                        </w:rPr>
                      </w:pPr>
                      <w:r w:rsidRPr="00DC3917">
                        <w:rPr>
                          <w:rFonts w:ascii="HGP創英角ｺﾞｼｯｸUB" w:eastAsia="HGP創英角ｺﾞｼｯｸUB" w:hAnsi="HGP創英角ｺﾞｼｯｸUB" w:hint="eastAsia"/>
                          <w:color w:val="000000" w:themeColor="text1"/>
                          <w:sz w:val="48"/>
                          <w:szCs w:val="48"/>
                          <w14:textOutline w14:w="0" w14:cap="flat" w14:cmpd="sng" w14:algn="ctr">
                            <w14:noFill/>
                            <w14:prstDash w14:val="solid"/>
                            <w14:round/>
                          </w14:textOutline>
                        </w:rPr>
                        <w:t>初倉児童</w:t>
                      </w:r>
                      <w:r w:rsidR="00D32624" w:rsidRPr="00D32624">
                        <w:rPr>
                          <w:rFonts w:ascii="HGP創英角ｺﾞｼｯｸUB" w:eastAsia="HGP創英角ｺﾞｼｯｸUB" w:hAnsi="HGP創英角ｺﾞｼｯｸUB" w:hint="eastAsia"/>
                          <w:color w:val="000000" w:themeColor="text1"/>
                          <w:sz w:val="32"/>
                          <w:szCs w:val="32"/>
                          <w14:textOutline w14:w="0" w14:cap="flat" w14:cmpd="sng" w14:algn="ctr">
                            <w14:noFill/>
                            <w14:prstDash w14:val="solid"/>
                            <w14:round/>
                          </w14:textOutline>
                        </w:rPr>
                        <w:t>センター</w:t>
                      </w:r>
                    </w:p>
                  </w:txbxContent>
                </v:textbox>
              </v:shape>
            </w:pict>
          </mc:Fallback>
        </mc:AlternateContent>
      </w:r>
      <w:r w:rsidR="00D32624">
        <w:rPr>
          <w:noProof/>
        </w:rPr>
        <mc:AlternateContent>
          <mc:Choice Requires="wps">
            <w:drawing>
              <wp:anchor distT="0" distB="0" distL="114300" distR="114300" simplePos="0" relativeHeight="251796480" behindDoc="0" locked="0" layoutInCell="1" allowOverlap="1" wp14:anchorId="3BC67A16" wp14:editId="484680AC">
                <wp:simplePos x="0" y="0"/>
                <wp:positionH relativeFrom="column">
                  <wp:posOffset>6261348</wp:posOffset>
                </wp:positionH>
                <wp:positionV relativeFrom="paragraph">
                  <wp:posOffset>1116661</wp:posOffset>
                </wp:positionV>
                <wp:extent cx="1375576" cy="499662"/>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1375576" cy="499662"/>
                        </a:xfrm>
                        <a:prstGeom prst="rect">
                          <a:avLst/>
                        </a:prstGeom>
                        <a:noFill/>
                        <a:ln>
                          <a:noFill/>
                        </a:ln>
                        <a:effectLst/>
                      </wps:spPr>
                      <wps:txbx>
                        <w:txbxContent>
                          <w:p w14:paraId="6A08BD1E" w14:textId="77777777" w:rsidR="00D02310" w:rsidRDefault="00445D28" w:rsidP="00D02310">
                            <w:pPr>
                              <w:spacing w:line="360" w:lineRule="exact"/>
                              <w:ind w:firstLineChars="100" w:firstLine="280"/>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視察に行って</w:t>
                            </w:r>
                          </w:p>
                          <w:p w14:paraId="6C4C076E" w14:textId="77777777" w:rsidR="008E37A2" w:rsidRPr="00445D28" w:rsidRDefault="00445D28" w:rsidP="00D02310">
                            <w:pPr>
                              <w:spacing w:line="360" w:lineRule="exact"/>
                              <w:ind w:firstLineChars="300" w:firstLine="840"/>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きました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C67A16" id="テキスト ボックス 49" o:spid="_x0000_s1047" type="#_x0000_t202" style="position:absolute;left:0;text-align:left;margin-left:493pt;margin-top:87.95pt;width:108.3pt;height:39.3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" filled="f" stroked="f">
                <v:textbox inset="5.85pt,.7pt,5.85pt,.7pt">
                  <w:txbxContent>
                    <w:p w14:paraId="6A08BD1E" w14:textId="77777777" w:rsidR="00D02310" w:rsidRDefault="00445D28" w:rsidP="00D02310">
                      <w:pPr>
                        <w:spacing w:line="360" w:lineRule="exact"/>
                        <w:ind w:firstLineChars="100" w:firstLine="280"/>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視察に行って</w:t>
                      </w:r>
                    </w:p>
                    <w:p w14:paraId="6C4C076E" w14:textId="77777777" w:rsidR="008E37A2" w:rsidRPr="00445D28" w:rsidRDefault="00445D28" w:rsidP="00D02310">
                      <w:pPr>
                        <w:spacing w:line="360" w:lineRule="exact"/>
                        <w:ind w:firstLineChars="300" w:firstLine="840"/>
                        <w:rPr>
                          <w:rFonts w:ascii="HGP創英角ｺﾞｼｯｸUB" w:eastAsia="HGP創英角ｺﾞｼｯｸUB" w:hAnsi="HGP創英角ｺﾞｼｯｸUB"/>
                          <w:color w:val="000000" w:themeColor="text1"/>
                          <w:sz w:val="28"/>
                          <w:szCs w:val="28"/>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28"/>
                          <w:szCs w:val="28"/>
                          <w14:textOutline w14:w="0" w14:cap="flat" w14:cmpd="sng" w14:algn="ctr">
                            <w14:noFill/>
                            <w14:prstDash w14:val="solid"/>
                            <w14:round/>
                          </w14:textOutline>
                        </w:rPr>
                        <w:t>きました</w:t>
                      </w:r>
                    </w:p>
                  </w:txbxContent>
                </v:textbox>
              </v:shape>
            </w:pict>
          </mc:Fallback>
        </mc:AlternateContent>
      </w:r>
      <w:r w:rsidR="00D32624">
        <w:rPr>
          <w:noProof/>
        </w:rPr>
        <mc:AlternateContent>
          <mc:Choice Requires="wps">
            <w:drawing>
              <wp:anchor distT="0" distB="0" distL="114300" distR="114300" simplePos="0" relativeHeight="251797504" behindDoc="0" locked="0" layoutInCell="1" allowOverlap="1" wp14:anchorId="53C328CA" wp14:editId="0100B337">
                <wp:simplePos x="0" y="0"/>
                <wp:positionH relativeFrom="column">
                  <wp:posOffset>7612077</wp:posOffset>
                </wp:positionH>
                <wp:positionV relativeFrom="paragraph">
                  <wp:posOffset>1074698</wp:posOffset>
                </wp:positionV>
                <wp:extent cx="692150" cy="431307"/>
                <wp:effectExtent l="0" t="0" r="0" b="6985"/>
                <wp:wrapNone/>
                <wp:docPr id="21" name="テキスト ボックス 21"/>
                <wp:cNvGraphicFramePr/>
                <a:graphic xmlns:a="http://schemas.openxmlformats.org/drawingml/2006/main">
                  <a:graphicData uri="http://schemas.microsoft.com/office/word/2010/wordprocessingShape">
                    <wps:wsp>
                      <wps:cNvSpPr txBox="1"/>
                      <wps:spPr>
                        <a:xfrm>
                          <a:off x="0" y="0"/>
                          <a:ext cx="692150" cy="431307"/>
                        </a:xfrm>
                        <a:prstGeom prst="rect">
                          <a:avLst/>
                        </a:prstGeom>
                        <a:noFill/>
                        <a:ln>
                          <a:noFill/>
                        </a:ln>
                        <a:effectLst/>
                      </wps:spPr>
                      <wps:txbx>
                        <w:txbxContent>
                          <w:p w14:paraId="34B4E31C" w14:textId="77777777" w:rsidR="0075537D" w:rsidRPr="00D02310" w:rsidRDefault="00D02310" w:rsidP="00D02310">
                            <w:pPr>
                              <w:spacing w:line="600" w:lineRule="exact"/>
                              <w:jc w:val="left"/>
                              <w:rPr>
                                <w:rFonts w:ascii="HGP創英角ｺﾞｼｯｸUB" w:eastAsia="HGP創英角ｺﾞｼｯｸUB" w:hAnsi="HGP創英角ｺﾞｼｯｸUB"/>
                                <w:color w:val="000000" w:themeColor="text1"/>
                                <w:sz w:val="72"/>
                                <w:szCs w:val="72"/>
                                <w14:textOutline w14:w="0" w14:cap="flat" w14:cmpd="sng" w14:algn="ctr">
                                  <w14:noFill/>
                                  <w14:prstDash w14:val="solid"/>
                                  <w14:round/>
                                </w14:textOutline>
                              </w:rPr>
                            </w:pPr>
                            <w:r w:rsidRPr="00D02310">
                              <w:rPr>
                                <w:rFonts w:ascii="Segoe UI Symbol" w:eastAsia="HGP創英角ｺﾞｼｯｸUB" w:hAnsi="Segoe UI Symbol" w:hint="eastAsia"/>
                                <w:color w:val="000000" w:themeColor="text1"/>
                                <w:sz w:val="72"/>
                                <w:szCs w:val="72"/>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53C328CA" id="テキスト ボックス 21" o:spid="_x0000_s1048" type="#_x0000_t202" style="position:absolute;left:0;text-align:left;margin-left:599.4pt;margin-top:84.6pt;width:54.5pt;height:33.9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" filled="f" stroked="f">
                <v:textbox inset="5.85pt,.7pt,5.85pt,.7pt">
                  <w:txbxContent>
                    <w:p w14:paraId="34B4E31C" w14:textId="77777777" w:rsidR="0075537D" w:rsidRPr="00D02310" w:rsidRDefault="00D02310" w:rsidP="00D02310">
                      <w:pPr>
                        <w:spacing w:line="600" w:lineRule="exact"/>
                        <w:jc w:val="left"/>
                        <w:rPr>
                          <w:rFonts w:ascii="HGP創英角ｺﾞｼｯｸUB" w:eastAsia="HGP創英角ｺﾞｼｯｸUB" w:hAnsi="HGP創英角ｺﾞｼｯｸUB"/>
                          <w:color w:val="000000" w:themeColor="text1"/>
                          <w:sz w:val="72"/>
                          <w:szCs w:val="72"/>
                          <w14:textOutline w14:w="0" w14:cap="flat" w14:cmpd="sng" w14:algn="ctr">
                            <w14:noFill/>
                            <w14:prstDash w14:val="solid"/>
                            <w14:round/>
                          </w14:textOutline>
                        </w:rPr>
                      </w:pPr>
                      <w:r w:rsidRPr="00D02310">
                        <w:rPr>
                          <w:rFonts w:ascii="Segoe UI Symbol" w:eastAsia="HGP創英角ｺﾞｼｯｸUB" w:hAnsi="Segoe UI Symbol" w:hint="eastAsia"/>
                          <w:color w:val="000000" w:themeColor="text1"/>
                          <w:sz w:val="72"/>
                          <w:szCs w:val="72"/>
                          <w14:textOutline w14:w="0" w14:cap="flat" w14:cmpd="sng" w14:algn="ctr">
                            <w14:noFill/>
                            <w14:prstDash w14:val="solid"/>
                            <w14:round/>
                          </w14:textOutline>
                        </w:rPr>
                        <w:t>👀</w:t>
                      </w:r>
                    </w:p>
                  </w:txbxContent>
                </v:textbox>
              </v:shape>
            </w:pict>
          </mc:Fallback>
        </mc:AlternateContent>
      </w:r>
      <w:r w:rsidR="00DC3917">
        <w:rPr>
          <w:noProof/>
        </w:rPr>
        <mc:AlternateContent>
          <mc:Choice Requires="wps">
            <w:drawing>
              <wp:anchor distT="0" distB="0" distL="114300" distR="114300" simplePos="0" relativeHeight="251805696" behindDoc="0" locked="0" layoutInCell="1" allowOverlap="1" wp14:anchorId="12E7F2B1" wp14:editId="67561C22">
                <wp:simplePos x="0" y="0"/>
                <wp:positionH relativeFrom="column">
                  <wp:posOffset>5142423</wp:posOffset>
                </wp:positionH>
                <wp:positionV relativeFrom="paragraph">
                  <wp:posOffset>11202814</wp:posOffset>
                </wp:positionV>
                <wp:extent cx="657081" cy="671731"/>
                <wp:effectExtent l="0" t="0" r="0" b="0"/>
                <wp:wrapNone/>
                <wp:docPr id="28" name="十字形 28"/>
                <wp:cNvGraphicFramePr/>
                <a:graphic xmlns:a="http://schemas.openxmlformats.org/drawingml/2006/main">
                  <a:graphicData uri="http://schemas.microsoft.com/office/word/2010/wordprocessingShape">
                    <wps:wsp>
                      <wps:cNvSpPr/>
                      <wps:spPr>
                        <a:xfrm rot="2694451">
                          <a:off x="0" y="0"/>
                          <a:ext cx="657081" cy="671731"/>
                        </a:xfrm>
                        <a:prstGeom prst="plus">
                          <a:avLst>
                            <a:gd name="adj" fmla="val 437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5F84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8" o:spid="_x0000_s1026" type="#_x0000_t11" style="position:absolute;left:0;text-align:left;margin-left:404.9pt;margin-top:882.1pt;width:51.75pt;height:52.9pt;rotation:2943059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" adj="9440" fillcolor="red" stroked="f" strokeweight="1pt"/>
            </w:pict>
          </mc:Fallback>
        </mc:AlternateContent>
      </w:r>
      <w:r w:rsidR="00DC3917">
        <w:rPr>
          <w:noProof/>
        </w:rPr>
        <mc:AlternateContent>
          <mc:Choice Requires="wps">
            <w:drawing>
              <wp:anchor distT="0" distB="0" distL="114300" distR="114300" simplePos="0" relativeHeight="251806720" behindDoc="0" locked="0" layoutInCell="1" allowOverlap="1" wp14:anchorId="6D8233A8" wp14:editId="37049A62">
                <wp:simplePos x="0" y="0"/>
                <wp:positionH relativeFrom="column">
                  <wp:posOffset>6913355</wp:posOffset>
                </wp:positionH>
                <wp:positionV relativeFrom="paragraph">
                  <wp:posOffset>11047840</wp:posOffset>
                </wp:positionV>
                <wp:extent cx="922269" cy="953770"/>
                <wp:effectExtent l="19050" t="19050" r="30480" b="36830"/>
                <wp:wrapNone/>
                <wp:docPr id="29" name="円/楕円 29"/>
                <wp:cNvGraphicFramePr/>
                <a:graphic xmlns:a="http://schemas.openxmlformats.org/drawingml/2006/main">
                  <a:graphicData uri="http://schemas.microsoft.com/office/word/2010/wordprocessingShape">
                    <wps:wsp>
                      <wps:cNvSpPr/>
                      <wps:spPr>
                        <a:xfrm>
                          <a:off x="0" y="0"/>
                          <a:ext cx="922269" cy="95377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62DFF" id="円/楕円 29" o:spid="_x0000_s1026" style="position:absolute;left:0;text-align:left;margin-left:544.35pt;margin-top:869.9pt;width:72.6pt;height:75.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" filled="f" strokecolor="red" strokeweight="4.5pt">
                <v:stroke joinstyle="miter"/>
              </v:oval>
            </w:pict>
          </mc:Fallback>
        </mc:AlternateContent>
      </w:r>
      <w:r w:rsidR="007A69C4">
        <w:rPr>
          <w:noProof/>
        </w:rPr>
        <mc:AlternateContent>
          <mc:Choice Requires="wps">
            <w:drawing>
              <wp:anchor distT="0" distB="0" distL="114300" distR="114300" simplePos="0" relativeHeight="251668480" behindDoc="1" locked="0" layoutInCell="1" allowOverlap="1" wp14:anchorId="46A3803C" wp14:editId="097B6773">
                <wp:simplePos x="0" y="0"/>
                <wp:positionH relativeFrom="page">
                  <wp:posOffset>94863</wp:posOffset>
                </wp:positionH>
                <wp:positionV relativeFrom="paragraph">
                  <wp:posOffset>-329786</wp:posOffset>
                </wp:positionV>
                <wp:extent cx="7148223" cy="718820"/>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7148223" cy="718820"/>
                        </a:xfrm>
                        <a:prstGeom prst="rect">
                          <a:avLst/>
                        </a:prstGeom>
                        <a:noFill/>
                        <a:ln w="12700">
                          <a:noFill/>
                        </a:ln>
                        <a:effectLst/>
                      </wps:spPr>
                      <wps:txbx>
                        <w:txbxContent>
                          <w:p w14:paraId="418188D3" w14:textId="77777777" w:rsidR="00670FF1" w:rsidRPr="007A69C4" w:rsidRDefault="00D45ECD" w:rsidP="00181DBD">
                            <w:pPr>
                              <w:spacing w:line="860" w:lineRule="exact"/>
                              <w:ind w:firstLineChars="50" w:firstLine="330"/>
                              <w:jc w:val="left"/>
                              <w:rPr>
                                <w:rFonts w:ascii="UD デジタル 教科書体 NP-B" w:eastAsia="UD デジタル 教科書体 NP-B" w:hAnsi="HGP創英角ｺﾞｼｯｸUB"/>
                                <w:color w:val="0070C0"/>
                                <w:sz w:val="66"/>
                                <w:szCs w:val="66"/>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pPr>
                            <w:r w:rsidRPr="007A69C4">
                              <w:rPr>
                                <w:rFonts w:ascii="UD デジタル 教科書体 NP-B" w:eastAsia="UD デジタル 教科書体 NP-B" w:hAnsi="HGP創英角ｺﾞｼｯｸUB" w:hint="eastAsia"/>
                                <w:color w:val="0070C0"/>
                                <w:sz w:val="66"/>
                                <w:szCs w:val="66"/>
                                <w14:textOutline w14:w="19050" w14:cap="flat" w14:cmpd="sng" w14:algn="ctr">
                                  <w14:noFill/>
                                  <w14:prstDash w14:val="solid"/>
                                  <w14:round/>
                                </w14:textOutline>
                              </w:rPr>
                              <w:t>日本共産党</w:t>
                            </w:r>
                            <w:r w:rsidR="00181DBD" w:rsidRPr="007A69C4">
                              <w:rPr>
                                <w:rFonts w:ascii="UD デジタル 教科書体 NP-B" w:eastAsia="UD デジタル 教科書体 NP-B" w:hAnsi="HGP創英角ｺﾞｼｯｸUB" w:hint="eastAsia"/>
                                <w:color w:val="0070C0"/>
                                <w:sz w:val="66"/>
                                <w:szCs w:val="66"/>
                                <w14:textOutline w14:w="19050" w14:cap="flat" w14:cmpd="sng" w14:algn="ctr">
                                  <w14:noFill/>
                                  <w14:prstDash w14:val="solid"/>
                                  <w14:round/>
                                </w14:textOutline>
                              </w:rPr>
                              <w:t>藤枝</w:t>
                            </w:r>
                            <w:r w:rsidR="00670FF1" w:rsidRPr="007A69C4">
                              <w:rPr>
                                <w:rFonts w:ascii="UD デジタル 教科書体 NP-B" w:eastAsia="UD デジタル 教科書体 NP-B" w:hAnsi="HGP創英角ｺﾞｼｯｸUB" w:hint="eastAsia"/>
                                <w:color w:val="0070C0"/>
                                <w:sz w:val="66"/>
                                <w:szCs w:val="66"/>
                                <w14:textOutline w14:w="19050" w14:cap="flat" w14:cmpd="sng" w14:algn="ctr">
                                  <w14:noFill/>
                                  <w14:prstDash w14:val="solid"/>
                                  <w14:round/>
                                </w14:textOutline>
                              </w:rPr>
                              <w:t>市議会議員団だより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3803C" id="テキスト ボックス 22" o:spid="_x0000_s1049" type="#_x0000_t202" style="position:absolute;left:0;text-align:left;margin-left:7.45pt;margin-top:-25.95pt;width:562.85pt;height:56.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" filled="f" stroked="f" strokeweight="1pt">
                <v:textbox inset="5.85pt,.7pt,5.85pt,.7pt">
                  <w:txbxContent>
                    <w:p w14:paraId="418188D3" w14:textId="77777777" w:rsidR="00670FF1" w:rsidRPr="007A69C4" w:rsidRDefault="00D45ECD" w:rsidP="00181DBD">
                      <w:pPr>
                        <w:spacing w:line="860" w:lineRule="exact"/>
                        <w:ind w:firstLineChars="50" w:firstLine="330"/>
                        <w:jc w:val="left"/>
                        <w:rPr>
                          <w:rFonts w:ascii="UD デジタル 教科書体 NP-B" w:eastAsia="UD デジタル 教科書体 NP-B" w:hAnsi="HGP創英角ｺﾞｼｯｸUB"/>
                          <w:color w:val="0070C0"/>
                          <w:sz w:val="66"/>
                          <w:szCs w:val="66"/>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pPr>
                      <w:r w:rsidRPr="007A69C4">
                        <w:rPr>
                          <w:rFonts w:ascii="UD デジタル 教科書体 NP-B" w:eastAsia="UD デジタル 教科書体 NP-B" w:hAnsi="HGP創英角ｺﾞｼｯｸUB" w:hint="eastAsia"/>
                          <w:color w:val="0070C0"/>
                          <w:sz w:val="66"/>
                          <w:szCs w:val="66"/>
                          <w14:textOutline w14:w="19050" w14:cap="flat" w14:cmpd="sng" w14:algn="ctr">
                            <w14:noFill/>
                            <w14:prstDash w14:val="solid"/>
                            <w14:round/>
                          </w14:textOutline>
                        </w:rPr>
                        <w:t>日本共産党</w:t>
                      </w:r>
                      <w:r w:rsidR="00181DBD" w:rsidRPr="007A69C4">
                        <w:rPr>
                          <w:rFonts w:ascii="UD デジタル 教科書体 NP-B" w:eastAsia="UD デジタル 教科書体 NP-B" w:hAnsi="HGP創英角ｺﾞｼｯｸUB" w:hint="eastAsia"/>
                          <w:color w:val="0070C0"/>
                          <w:sz w:val="66"/>
                          <w:szCs w:val="66"/>
                          <w14:textOutline w14:w="19050" w14:cap="flat" w14:cmpd="sng" w14:algn="ctr">
                            <w14:noFill/>
                            <w14:prstDash w14:val="solid"/>
                            <w14:round/>
                          </w14:textOutline>
                        </w:rPr>
                        <w:t>藤枝</w:t>
                      </w:r>
                      <w:r w:rsidR="00670FF1" w:rsidRPr="007A69C4">
                        <w:rPr>
                          <w:rFonts w:ascii="UD デジタル 教科書体 NP-B" w:eastAsia="UD デジタル 教科書体 NP-B" w:hAnsi="HGP創英角ｺﾞｼｯｸUB" w:hint="eastAsia"/>
                          <w:color w:val="0070C0"/>
                          <w:sz w:val="66"/>
                          <w:szCs w:val="66"/>
                          <w14:textOutline w14:w="19050" w14:cap="flat" w14:cmpd="sng" w14:algn="ctr">
                            <w14:noFill/>
                            <w14:prstDash w14:val="solid"/>
                            <w14:round/>
                          </w14:textOutline>
                        </w:rPr>
                        <w:t>市議会議員団だより</w:t>
                      </w:r>
                    </w:p>
                  </w:txbxContent>
                </v:textbox>
                <w10:wrap anchorx="page"/>
              </v:shape>
            </w:pict>
          </mc:Fallback>
        </mc:AlternateContent>
      </w:r>
      <w:r w:rsidR="00445D28">
        <w:rPr>
          <w:noProof/>
        </w:rPr>
        <mc:AlternateContent>
          <mc:Choice Requires="wps">
            <w:drawing>
              <wp:anchor distT="45720" distB="45720" distL="114300" distR="114300" simplePos="0" relativeHeight="251663355" behindDoc="1" locked="0" layoutInCell="1" allowOverlap="1" wp14:anchorId="5E3C5E99" wp14:editId="4D05F9C9">
                <wp:simplePos x="0" y="0"/>
                <wp:positionH relativeFrom="page">
                  <wp:posOffset>6963934</wp:posOffset>
                </wp:positionH>
                <wp:positionV relativeFrom="paragraph">
                  <wp:posOffset>-459022</wp:posOffset>
                </wp:positionV>
                <wp:extent cx="2074545" cy="78867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88670"/>
                        </a:xfrm>
                        <a:prstGeom prst="rect">
                          <a:avLst/>
                        </a:prstGeom>
                        <a:noFill/>
                        <a:ln w="9525">
                          <a:noFill/>
                          <a:miter lim="800000"/>
                          <a:headEnd/>
                          <a:tailEnd/>
                        </a:ln>
                      </wps:spPr>
                      <wps:txbx>
                        <w:txbxContent>
                          <w:p w14:paraId="1B447E2F" w14:textId="77777777" w:rsidR="00670FF1" w:rsidRPr="002332E6" w:rsidRDefault="00670FF1" w:rsidP="008B17DC">
                            <w:pPr>
                              <w:spacing w:line="360" w:lineRule="exact"/>
                              <w:jc w:val="center"/>
                              <w:rPr>
                                <w:rFonts w:ascii="ＭＳ ゴシック" w:eastAsia="ＭＳ ゴシック" w:hAnsiTheme="majorEastAsia"/>
                                <w:b/>
                                <w:w w:val="90"/>
                                <w:sz w:val="24"/>
                                <w:szCs w:val="24"/>
                              </w:rPr>
                            </w:pPr>
                            <w:r w:rsidRPr="002332E6">
                              <w:rPr>
                                <w:rFonts w:ascii="ＭＳ ゴシック" w:eastAsia="ＭＳ ゴシック" w:hAnsiTheme="majorEastAsia" w:hint="eastAsia"/>
                                <w:b/>
                                <w:w w:val="90"/>
                                <w:sz w:val="24"/>
                                <w:szCs w:val="24"/>
                              </w:rPr>
                              <w:t>＜２０２</w:t>
                            </w:r>
                            <w:r w:rsidR="008B17DC" w:rsidRPr="002332E6">
                              <w:rPr>
                                <w:rFonts w:ascii="ＭＳ ゴシック" w:eastAsia="ＭＳ ゴシック" w:hAnsiTheme="majorEastAsia" w:hint="eastAsia"/>
                                <w:b/>
                                <w:w w:val="90"/>
                                <w:sz w:val="24"/>
                                <w:szCs w:val="24"/>
                              </w:rPr>
                              <w:t>３</w:t>
                            </w:r>
                            <w:r w:rsidRPr="002332E6">
                              <w:rPr>
                                <w:rFonts w:ascii="ＭＳ ゴシック" w:eastAsia="ＭＳ ゴシック" w:hAnsiTheme="majorEastAsia" w:hint="eastAsia"/>
                                <w:b/>
                                <w:w w:val="90"/>
                                <w:sz w:val="24"/>
                                <w:szCs w:val="24"/>
                              </w:rPr>
                              <w:t>年</w:t>
                            </w:r>
                            <w:r w:rsidR="00585E8D">
                              <w:rPr>
                                <w:rFonts w:ascii="ＭＳ ゴシック" w:eastAsia="ＭＳ ゴシック" w:hAnsiTheme="majorEastAsia" w:hint="eastAsia"/>
                                <w:b/>
                                <w:w w:val="90"/>
                                <w:sz w:val="24"/>
                                <w:szCs w:val="24"/>
                              </w:rPr>
                              <w:t>３</w:t>
                            </w:r>
                            <w:r w:rsidRPr="002332E6">
                              <w:rPr>
                                <w:rFonts w:ascii="ＭＳ ゴシック" w:eastAsia="ＭＳ ゴシック" w:hAnsiTheme="majorEastAsia" w:hint="eastAsia"/>
                                <w:b/>
                                <w:w w:val="90"/>
                                <w:sz w:val="24"/>
                                <w:szCs w:val="24"/>
                              </w:rPr>
                              <w:t>月</w:t>
                            </w:r>
                            <w:r w:rsidRPr="002332E6">
                              <w:rPr>
                                <w:rFonts w:ascii="ＭＳ ゴシック" w:eastAsia="ＭＳ ゴシック" w:hAnsiTheme="majorEastAsia"/>
                                <w:b/>
                                <w:w w:val="90"/>
                                <w:sz w:val="24"/>
                                <w:szCs w:val="24"/>
                              </w:rPr>
                              <w:t>発行</w:t>
                            </w:r>
                            <w:r w:rsidRPr="002332E6">
                              <w:rPr>
                                <w:rFonts w:ascii="ＭＳ ゴシック" w:eastAsia="ＭＳ ゴシック" w:hAnsiTheme="majorEastAsia" w:hint="eastAsia"/>
                                <w:b/>
                                <w:w w:val="90"/>
                                <w:sz w:val="24"/>
                                <w:szCs w:val="24"/>
                              </w:rPr>
                              <w:t>＞</w:t>
                            </w:r>
                          </w:p>
                          <w:p w14:paraId="2DA980E1" w14:textId="77777777" w:rsidR="00670FF1" w:rsidRPr="002332E6" w:rsidRDefault="00670FF1" w:rsidP="00BB5560">
                            <w:pPr>
                              <w:spacing w:line="360" w:lineRule="exact"/>
                              <w:jc w:val="center"/>
                              <w:rPr>
                                <w:rFonts w:ascii="ＭＳ ゴシック" w:eastAsia="ＭＳ ゴシック" w:hAnsi="ＭＳ Ｐゴシック"/>
                                <w:w w:val="90"/>
                                <w:sz w:val="24"/>
                                <w:szCs w:val="24"/>
                              </w:rPr>
                            </w:pPr>
                            <w:r w:rsidRPr="002332E6">
                              <w:rPr>
                                <w:rFonts w:ascii="ＭＳ ゴシック" w:eastAsia="ＭＳ ゴシック" w:hAnsi="ＭＳ Ｐゴシック" w:hint="eastAsia"/>
                                <w:w w:val="90"/>
                                <w:sz w:val="24"/>
                                <w:szCs w:val="24"/>
                              </w:rPr>
                              <w:t>日本共産党</w:t>
                            </w:r>
                            <w:r w:rsidRPr="002332E6">
                              <w:rPr>
                                <w:rFonts w:ascii="ＭＳ ゴシック" w:eastAsia="ＭＳ ゴシック" w:hAnsi="ＭＳ Ｐゴシック"/>
                                <w:w w:val="90"/>
                                <w:sz w:val="24"/>
                                <w:szCs w:val="24"/>
                              </w:rPr>
                              <w:t>藤枝市</w:t>
                            </w:r>
                            <w:r w:rsidRPr="002332E6">
                              <w:rPr>
                                <w:rFonts w:ascii="ＭＳ ゴシック" w:eastAsia="ＭＳ ゴシック" w:hAnsi="ＭＳ Ｐゴシック" w:hint="eastAsia"/>
                                <w:w w:val="90"/>
                                <w:sz w:val="24"/>
                                <w:szCs w:val="24"/>
                              </w:rPr>
                              <w:t>議団</w:t>
                            </w:r>
                          </w:p>
                          <w:p w14:paraId="5AC20D3B" w14:textId="77777777" w:rsidR="00670FF1" w:rsidRPr="002332E6" w:rsidRDefault="00670FF1" w:rsidP="00BB5560">
                            <w:pPr>
                              <w:spacing w:line="360" w:lineRule="exact"/>
                              <w:jc w:val="center"/>
                              <w:rPr>
                                <w:rFonts w:ascii="ＭＳ ゴシック" w:eastAsia="ＭＳ ゴシック" w:hAnsi="ＭＳ Ｐゴシック"/>
                                <w:w w:val="150"/>
                                <w:sz w:val="24"/>
                                <w:szCs w:val="24"/>
                              </w:rPr>
                            </w:pPr>
                            <w:r w:rsidRPr="002332E6">
                              <w:rPr>
                                <w:rFonts w:ascii="ＭＳ ゴシック" w:eastAsia="ＭＳ ゴシック" w:hAnsi="ＭＳ Ｐゴシック" w:hint="eastAsia"/>
                                <w:w w:val="150"/>
                                <w:sz w:val="24"/>
                                <w:szCs w:val="24"/>
                              </w:rPr>
                              <w:t>054(643)6898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5E99" id="_x0000_s1050" type="#_x0000_t202" style="position:absolute;left:0;text-align:left;margin-left:548.35pt;margin-top:-36.15pt;width:163.35pt;height:62.1pt;z-index:-2516531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" filled="f" stroked="f">
                <v:textbox>
                  <w:txbxContent>
                    <w:p w14:paraId="1B447E2F" w14:textId="77777777" w:rsidR="00670FF1" w:rsidRPr="002332E6" w:rsidRDefault="00670FF1" w:rsidP="008B17DC">
                      <w:pPr>
                        <w:spacing w:line="360" w:lineRule="exact"/>
                        <w:jc w:val="center"/>
                        <w:rPr>
                          <w:rFonts w:ascii="ＭＳ ゴシック" w:eastAsia="ＭＳ ゴシック" w:hAnsiTheme="majorEastAsia"/>
                          <w:b/>
                          <w:w w:val="90"/>
                          <w:sz w:val="24"/>
                          <w:szCs w:val="24"/>
                        </w:rPr>
                      </w:pPr>
                      <w:r w:rsidRPr="002332E6">
                        <w:rPr>
                          <w:rFonts w:ascii="ＭＳ ゴシック" w:eastAsia="ＭＳ ゴシック" w:hAnsiTheme="majorEastAsia" w:hint="eastAsia"/>
                          <w:b/>
                          <w:w w:val="90"/>
                          <w:sz w:val="24"/>
                          <w:szCs w:val="24"/>
                        </w:rPr>
                        <w:t>＜２０２</w:t>
                      </w:r>
                      <w:r w:rsidR="008B17DC" w:rsidRPr="002332E6">
                        <w:rPr>
                          <w:rFonts w:ascii="ＭＳ ゴシック" w:eastAsia="ＭＳ ゴシック" w:hAnsiTheme="majorEastAsia" w:hint="eastAsia"/>
                          <w:b/>
                          <w:w w:val="90"/>
                          <w:sz w:val="24"/>
                          <w:szCs w:val="24"/>
                        </w:rPr>
                        <w:t>３</w:t>
                      </w:r>
                      <w:r w:rsidRPr="002332E6">
                        <w:rPr>
                          <w:rFonts w:ascii="ＭＳ ゴシック" w:eastAsia="ＭＳ ゴシック" w:hAnsiTheme="majorEastAsia" w:hint="eastAsia"/>
                          <w:b/>
                          <w:w w:val="90"/>
                          <w:sz w:val="24"/>
                          <w:szCs w:val="24"/>
                        </w:rPr>
                        <w:t>年</w:t>
                      </w:r>
                      <w:r w:rsidR="00585E8D">
                        <w:rPr>
                          <w:rFonts w:ascii="ＭＳ ゴシック" w:eastAsia="ＭＳ ゴシック" w:hAnsiTheme="majorEastAsia" w:hint="eastAsia"/>
                          <w:b/>
                          <w:w w:val="90"/>
                          <w:sz w:val="24"/>
                          <w:szCs w:val="24"/>
                        </w:rPr>
                        <w:t>３</w:t>
                      </w:r>
                      <w:r w:rsidRPr="002332E6">
                        <w:rPr>
                          <w:rFonts w:ascii="ＭＳ ゴシック" w:eastAsia="ＭＳ ゴシック" w:hAnsiTheme="majorEastAsia" w:hint="eastAsia"/>
                          <w:b/>
                          <w:w w:val="90"/>
                          <w:sz w:val="24"/>
                          <w:szCs w:val="24"/>
                        </w:rPr>
                        <w:t>月</w:t>
                      </w:r>
                      <w:r w:rsidRPr="002332E6">
                        <w:rPr>
                          <w:rFonts w:ascii="ＭＳ ゴシック" w:eastAsia="ＭＳ ゴシック" w:hAnsiTheme="majorEastAsia"/>
                          <w:b/>
                          <w:w w:val="90"/>
                          <w:sz w:val="24"/>
                          <w:szCs w:val="24"/>
                        </w:rPr>
                        <w:t>発行</w:t>
                      </w:r>
                      <w:r w:rsidRPr="002332E6">
                        <w:rPr>
                          <w:rFonts w:ascii="ＭＳ ゴシック" w:eastAsia="ＭＳ ゴシック" w:hAnsiTheme="majorEastAsia" w:hint="eastAsia"/>
                          <w:b/>
                          <w:w w:val="90"/>
                          <w:sz w:val="24"/>
                          <w:szCs w:val="24"/>
                        </w:rPr>
                        <w:t>＞</w:t>
                      </w:r>
                    </w:p>
                    <w:p w14:paraId="2DA980E1" w14:textId="77777777" w:rsidR="00670FF1" w:rsidRPr="002332E6" w:rsidRDefault="00670FF1" w:rsidP="00BB5560">
                      <w:pPr>
                        <w:spacing w:line="360" w:lineRule="exact"/>
                        <w:jc w:val="center"/>
                        <w:rPr>
                          <w:rFonts w:ascii="ＭＳ ゴシック" w:eastAsia="ＭＳ ゴシック" w:hAnsi="ＭＳ Ｐゴシック"/>
                          <w:w w:val="90"/>
                          <w:sz w:val="24"/>
                          <w:szCs w:val="24"/>
                        </w:rPr>
                      </w:pPr>
                      <w:r w:rsidRPr="002332E6">
                        <w:rPr>
                          <w:rFonts w:ascii="ＭＳ ゴシック" w:eastAsia="ＭＳ ゴシック" w:hAnsi="ＭＳ Ｐゴシック" w:hint="eastAsia"/>
                          <w:w w:val="90"/>
                          <w:sz w:val="24"/>
                          <w:szCs w:val="24"/>
                        </w:rPr>
                        <w:t>日本共産党</w:t>
                      </w:r>
                      <w:r w:rsidRPr="002332E6">
                        <w:rPr>
                          <w:rFonts w:ascii="ＭＳ ゴシック" w:eastAsia="ＭＳ ゴシック" w:hAnsi="ＭＳ Ｐゴシック"/>
                          <w:w w:val="90"/>
                          <w:sz w:val="24"/>
                          <w:szCs w:val="24"/>
                        </w:rPr>
                        <w:t>藤枝市</w:t>
                      </w:r>
                      <w:r w:rsidRPr="002332E6">
                        <w:rPr>
                          <w:rFonts w:ascii="ＭＳ ゴシック" w:eastAsia="ＭＳ ゴシック" w:hAnsi="ＭＳ Ｐゴシック" w:hint="eastAsia"/>
                          <w:w w:val="90"/>
                          <w:sz w:val="24"/>
                          <w:szCs w:val="24"/>
                        </w:rPr>
                        <w:t>議団</w:t>
                      </w:r>
                    </w:p>
                    <w:p w14:paraId="5AC20D3B" w14:textId="77777777" w:rsidR="00670FF1" w:rsidRPr="002332E6" w:rsidRDefault="00670FF1" w:rsidP="00BB5560">
                      <w:pPr>
                        <w:spacing w:line="360" w:lineRule="exact"/>
                        <w:jc w:val="center"/>
                        <w:rPr>
                          <w:rFonts w:ascii="ＭＳ ゴシック" w:eastAsia="ＭＳ ゴシック" w:hAnsi="ＭＳ Ｐゴシック"/>
                          <w:w w:val="150"/>
                          <w:sz w:val="24"/>
                          <w:szCs w:val="24"/>
                        </w:rPr>
                      </w:pPr>
                      <w:r w:rsidRPr="002332E6">
                        <w:rPr>
                          <w:rFonts w:ascii="ＭＳ ゴシック" w:eastAsia="ＭＳ ゴシック" w:hAnsi="ＭＳ Ｐゴシック" w:hint="eastAsia"/>
                          <w:w w:val="150"/>
                          <w:sz w:val="24"/>
                          <w:szCs w:val="24"/>
                        </w:rPr>
                        <w:t>054(643)6898</w:t>
                      </w:r>
                    </w:p>
                  </w:txbxContent>
                </v:textbox>
                <w10:wrap anchorx="page"/>
              </v:shape>
            </w:pict>
          </mc:Fallback>
        </mc:AlternateContent>
      </w:r>
      <w:r w:rsidR="00F63602">
        <w:rPr>
          <w:rFonts w:ascii="ＭＳ 明朝" w:eastAsia="ＭＳ 明朝" w:hAnsi="ＭＳ 明朝" w:cs="ＭＳ 明朝"/>
          <w:noProof/>
        </w:rPr>
        <mc:AlternateContent>
          <mc:Choice Requires="wps">
            <w:drawing>
              <wp:anchor distT="0" distB="0" distL="114300" distR="114300" simplePos="0" relativeHeight="251658230" behindDoc="1" locked="0" layoutInCell="1" allowOverlap="1" wp14:anchorId="794C6490" wp14:editId="02BAF2A2">
                <wp:simplePos x="0" y="0"/>
                <wp:positionH relativeFrom="column">
                  <wp:posOffset>-512556</wp:posOffset>
                </wp:positionH>
                <wp:positionV relativeFrom="paragraph">
                  <wp:posOffset>-513826</wp:posOffset>
                </wp:positionV>
                <wp:extent cx="9024731" cy="922351"/>
                <wp:effectExtent l="0" t="0" r="5080" b="0"/>
                <wp:wrapNone/>
                <wp:docPr id="1" name="正方形/長方形 1"/>
                <wp:cNvGraphicFramePr/>
                <a:graphic xmlns:a="http://schemas.openxmlformats.org/drawingml/2006/main">
                  <a:graphicData uri="http://schemas.microsoft.com/office/word/2010/wordprocessingShape">
                    <wps:wsp>
                      <wps:cNvSpPr/>
                      <wps:spPr>
                        <a:xfrm>
                          <a:off x="0" y="0"/>
                          <a:ext cx="9024731" cy="92235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2795D" id="正方形/長方形 1" o:spid="_x0000_s1026" style="position:absolute;left:0;text-align:left;margin-left:-40.35pt;margin-top:-40.45pt;width:710.6pt;height:72.6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" fillcolor="#deeaf6 [660]" stroked="f" strokeweight="1pt"/>
            </w:pict>
          </mc:Fallback>
        </mc:AlternateContent>
      </w:r>
      <w:r w:rsidR="00E17B25">
        <w:rPr>
          <w:noProof/>
        </w:rPr>
        <mc:AlternateContent>
          <mc:Choice Requires="wps">
            <w:drawing>
              <wp:anchor distT="0" distB="0" distL="114300" distR="114300" simplePos="0" relativeHeight="251742208" behindDoc="1" locked="0" layoutInCell="1" allowOverlap="1" wp14:anchorId="58FAF051" wp14:editId="2DE22780">
                <wp:simplePos x="0" y="0"/>
                <wp:positionH relativeFrom="page">
                  <wp:posOffset>3573780</wp:posOffset>
                </wp:positionH>
                <wp:positionV relativeFrom="paragraph">
                  <wp:posOffset>3867150</wp:posOffset>
                </wp:positionV>
                <wp:extent cx="4221480" cy="6934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221480" cy="693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6A06B" w14:textId="77777777" w:rsidR="00670FF1" w:rsidRPr="000F67EC" w:rsidRDefault="00670FF1" w:rsidP="00616450">
                            <w:pPr>
                              <w:spacing w:line="320" w:lineRule="exact"/>
                              <w:rPr>
                                <w:rFonts w:ascii="HG丸ｺﾞｼｯｸM-PRO" w:eastAsia="HG丸ｺﾞｼｯｸM-PRO"/>
                                <w:sz w:val="26"/>
                              </w:rPr>
                            </w:pPr>
                          </w:p>
                          <w:p w14:paraId="676507BA" w14:textId="77777777" w:rsidR="00670FF1" w:rsidRPr="000F67EC" w:rsidRDefault="00670FF1" w:rsidP="00E3725F">
                            <w:pPr>
                              <w:spacing w:line="320" w:lineRule="exact"/>
                              <w:rPr>
                                <w:rFonts w:ascii="HG丸ｺﾞｼｯｸM-PRO" w:eastAsia="HG丸ｺﾞｼｯｸM-PRO"/>
                                <w:sz w:val="26"/>
                              </w:rPr>
                            </w:pPr>
                          </w:p>
                          <w:p w14:paraId="29E66920" w14:textId="77777777" w:rsidR="00670FF1" w:rsidRPr="00745FCA" w:rsidRDefault="00670FF1" w:rsidP="00E3725F">
                            <w:pPr>
                              <w:spacing w:line="320" w:lineRule="exact"/>
                              <w:rPr>
                                <w:rFonts w:ascii="HG丸ｺﾞｼｯｸM-PRO" w:eastAsia="HG丸ｺﾞｼｯｸM-PRO"/>
                                <w:sz w:val="26"/>
                              </w:rPr>
                            </w:pPr>
                          </w:p>
                          <w:p w14:paraId="075BC273" w14:textId="77777777" w:rsidR="00670FF1" w:rsidRPr="000F67EC" w:rsidRDefault="00670FF1" w:rsidP="000F67EC">
                            <w:pPr>
                              <w:spacing w:line="400" w:lineRule="exact"/>
                              <w:rPr>
                                <w:rFonts w:ascii="HG丸ｺﾞｼｯｸM-PRO" w:eastAsia="HG丸ｺﾞｼｯｸM-PRO"/>
                                <w:sz w:val="26"/>
                              </w:rPr>
                            </w:pPr>
                          </w:p>
                          <w:p w14:paraId="663F76BD" w14:textId="77777777" w:rsidR="00670FF1" w:rsidRPr="000F67EC" w:rsidRDefault="00670FF1" w:rsidP="000F67EC">
                            <w:pPr>
                              <w:spacing w:line="400" w:lineRule="exact"/>
                              <w:rPr>
                                <w:rFonts w:ascii="HG丸ｺﾞｼｯｸM-PRO" w:eastAsia="HG丸ｺﾞｼｯｸM-PRO"/>
                                <w:sz w:val="26"/>
                              </w:rPr>
                            </w:pPr>
                          </w:p>
                          <w:p w14:paraId="2BBB1D02" w14:textId="77777777" w:rsidR="00670FF1" w:rsidRPr="000F67EC" w:rsidRDefault="00670FF1" w:rsidP="000F67EC">
                            <w:pPr>
                              <w:spacing w:line="400" w:lineRule="exact"/>
                              <w:rPr>
                                <w:rFonts w:ascii="HG丸ｺﾞｼｯｸM-PRO" w:eastAsia="HG丸ｺﾞｼｯｸM-PRO"/>
                                <w:sz w:val="26"/>
                              </w:rPr>
                            </w:pPr>
                          </w:p>
                          <w:p w14:paraId="4454A23A" w14:textId="77777777" w:rsidR="00670FF1" w:rsidRPr="000F67EC" w:rsidRDefault="00670FF1" w:rsidP="000F67EC">
                            <w:pPr>
                              <w:spacing w:line="400" w:lineRule="exact"/>
                              <w:rPr>
                                <w:rFonts w:ascii="HG丸ｺﾞｼｯｸM-PRO" w:eastAsia="HG丸ｺﾞｼｯｸM-PRO"/>
                                <w:sz w:val="26"/>
                              </w:rPr>
                            </w:pPr>
                          </w:p>
                          <w:p w14:paraId="7DE0765D" w14:textId="77777777" w:rsidR="00670FF1" w:rsidRPr="000F67EC" w:rsidRDefault="00670FF1" w:rsidP="000F67EC">
                            <w:pPr>
                              <w:spacing w:line="400" w:lineRule="exact"/>
                              <w:rPr>
                                <w:rFonts w:ascii="HG丸ｺﾞｼｯｸM-PRO" w:eastAsia="HG丸ｺﾞｼｯｸM-PRO"/>
                                <w:sz w:val="26"/>
                              </w:rPr>
                            </w:pPr>
                          </w:p>
                          <w:p w14:paraId="2729D22F" w14:textId="77777777" w:rsidR="00670FF1" w:rsidRPr="000F67EC" w:rsidRDefault="00670FF1" w:rsidP="000F67EC">
                            <w:pPr>
                              <w:spacing w:line="400" w:lineRule="exact"/>
                              <w:rPr>
                                <w:rFonts w:ascii="HG丸ｺﾞｼｯｸM-PRO" w:eastAsia="HG丸ｺﾞｼｯｸM-PRO"/>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AF051" id="テキスト ボックス 7" o:spid="_x0000_s1051" type="#_x0000_t202" style="position:absolute;left:0;text-align:left;margin-left:281.4pt;margin-top:304.5pt;width:332.4pt;height:54.6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" filled="f" stroked="f" strokeweight=".5pt">
                <v:textbox>
                  <w:txbxContent>
                    <w:p w14:paraId="64A6A06B" w14:textId="77777777" w:rsidR="00670FF1" w:rsidRPr="000F67EC" w:rsidRDefault="00670FF1" w:rsidP="00616450">
                      <w:pPr>
                        <w:spacing w:line="320" w:lineRule="exact"/>
                        <w:rPr>
                          <w:rFonts w:ascii="HG丸ｺﾞｼｯｸM-PRO" w:eastAsia="HG丸ｺﾞｼｯｸM-PRO"/>
                          <w:sz w:val="26"/>
                        </w:rPr>
                      </w:pPr>
                    </w:p>
                    <w:p w14:paraId="676507BA" w14:textId="77777777" w:rsidR="00670FF1" w:rsidRPr="000F67EC" w:rsidRDefault="00670FF1" w:rsidP="00E3725F">
                      <w:pPr>
                        <w:spacing w:line="320" w:lineRule="exact"/>
                        <w:rPr>
                          <w:rFonts w:ascii="HG丸ｺﾞｼｯｸM-PRO" w:eastAsia="HG丸ｺﾞｼｯｸM-PRO"/>
                          <w:sz w:val="26"/>
                        </w:rPr>
                      </w:pPr>
                    </w:p>
                    <w:p w14:paraId="29E66920" w14:textId="77777777" w:rsidR="00670FF1" w:rsidRPr="00745FCA" w:rsidRDefault="00670FF1" w:rsidP="00E3725F">
                      <w:pPr>
                        <w:spacing w:line="320" w:lineRule="exact"/>
                        <w:rPr>
                          <w:rFonts w:ascii="HG丸ｺﾞｼｯｸM-PRO" w:eastAsia="HG丸ｺﾞｼｯｸM-PRO"/>
                          <w:sz w:val="26"/>
                        </w:rPr>
                      </w:pPr>
                    </w:p>
                    <w:p w14:paraId="075BC273" w14:textId="77777777" w:rsidR="00670FF1" w:rsidRPr="000F67EC" w:rsidRDefault="00670FF1" w:rsidP="000F67EC">
                      <w:pPr>
                        <w:spacing w:line="400" w:lineRule="exact"/>
                        <w:rPr>
                          <w:rFonts w:ascii="HG丸ｺﾞｼｯｸM-PRO" w:eastAsia="HG丸ｺﾞｼｯｸM-PRO"/>
                          <w:sz w:val="26"/>
                        </w:rPr>
                      </w:pPr>
                    </w:p>
                    <w:p w14:paraId="663F76BD" w14:textId="77777777" w:rsidR="00670FF1" w:rsidRPr="000F67EC" w:rsidRDefault="00670FF1" w:rsidP="000F67EC">
                      <w:pPr>
                        <w:spacing w:line="400" w:lineRule="exact"/>
                        <w:rPr>
                          <w:rFonts w:ascii="HG丸ｺﾞｼｯｸM-PRO" w:eastAsia="HG丸ｺﾞｼｯｸM-PRO"/>
                          <w:sz w:val="26"/>
                        </w:rPr>
                      </w:pPr>
                    </w:p>
                    <w:p w14:paraId="2BBB1D02" w14:textId="77777777" w:rsidR="00670FF1" w:rsidRPr="000F67EC" w:rsidRDefault="00670FF1" w:rsidP="000F67EC">
                      <w:pPr>
                        <w:spacing w:line="400" w:lineRule="exact"/>
                        <w:rPr>
                          <w:rFonts w:ascii="HG丸ｺﾞｼｯｸM-PRO" w:eastAsia="HG丸ｺﾞｼｯｸM-PRO"/>
                          <w:sz w:val="26"/>
                        </w:rPr>
                      </w:pPr>
                    </w:p>
                    <w:p w14:paraId="4454A23A" w14:textId="77777777" w:rsidR="00670FF1" w:rsidRPr="000F67EC" w:rsidRDefault="00670FF1" w:rsidP="000F67EC">
                      <w:pPr>
                        <w:spacing w:line="400" w:lineRule="exact"/>
                        <w:rPr>
                          <w:rFonts w:ascii="HG丸ｺﾞｼｯｸM-PRO" w:eastAsia="HG丸ｺﾞｼｯｸM-PRO"/>
                          <w:sz w:val="26"/>
                        </w:rPr>
                      </w:pPr>
                    </w:p>
                    <w:p w14:paraId="7DE0765D" w14:textId="77777777" w:rsidR="00670FF1" w:rsidRPr="000F67EC" w:rsidRDefault="00670FF1" w:rsidP="000F67EC">
                      <w:pPr>
                        <w:spacing w:line="400" w:lineRule="exact"/>
                        <w:rPr>
                          <w:rFonts w:ascii="HG丸ｺﾞｼｯｸM-PRO" w:eastAsia="HG丸ｺﾞｼｯｸM-PRO"/>
                          <w:sz w:val="26"/>
                        </w:rPr>
                      </w:pPr>
                    </w:p>
                    <w:p w14:paraId="2729D22F" w14:textId="77777777" w:rsidR="00670FF1" w:rsidRPr="000F67EC" w:rsidRDefault="00670FF1" w:rsidP="000F67EC">
                      <w:pPr>
                        <w:spacing w:line="400" w:lineRule="exact"/>
                        <w:rPr>
                          <w:rFonts w:ascii="HG丸ｺﾞｼｯｸM-PRO" w:eastAsia="HG丸ｺﾞｼｯｸM-PRO"/>
                          <w:sz w:val="26"/>
                        </w:rPr>
                      </w:pPr>
                    </w:p>
                  </w:txbxContent>
                </v:textbox>
                <w10:wrap anchorx="page"/>
              </v:shape>
            </w:pict>
          </mc:Fallback>
        </mc:AlternateContent>
      </w:r>
      <w:r w:rsidR="00074E6A">
        <w:t xml:space="preserve">　</w:t>
      </w:r>
    </w:p>
    <w:sectPr w:rsidR="000810F3" w:rsidSect="007168AE">
      <w:pgSz w:w="14572" w:h="20639" w:code="12"/>
      <w:pgMar w:top="1134" w:right="1021" w:bottom="851"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5F372" w14:textId="77777777" w:rsidR="00DA47E7" w:rsidRDefault="00DA47E7" w:rsidP="00421D6B">
      <w:r>
        <w:separator/>
      </w:r>
    </w:p>
  </w:endnote>
  <w:endnote w:type="continuationSeparator" w:id="0">
    <w:p w14:paraId="75A14C52" w14:textId="77777777" w:rsidR="00DA47E7" w:rsidRDefault="00DA47E7" w:rsidP="0042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21C56" w14:textId="77777777" w:rsidR="00DA47E7" w:rsidRDefault="00DA47E7" w:rsidP="00421D6B">
      <w:r>
        <w:separator/>
      </w:r>
    </w:p>
  </w:footnote>
  <w:footnote w:type="continuationSeparator" w:id="0">
    <w:p w14:paraId="2E7E1AC0" w14:textId="77777777" w:rsidR="00DA47E7" w:rsidRDefault="00DA47E7" w:rsidP="00421D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755D5F"/>
    <w:multiLevelType w:val="hybridMultilevel"/>
    <w:tmpl w:val="6AAA80BC"/>
    <w:lvl w:ilvl="0" w:tplc="2524324E">
      <w:start w:val="1"/>
      <w:numFmt w:val="decimalFullWidth"/>
      <w:lvlText w:val="%1，"/>
      <w:lvlJc w:val="left"/>
      <w:pPr>
        <w:ind w:left="480" w:hanging="480"/>
      </w:pPr>
      <w:rPr>
        <w:rFonts w:hint="default"/>
      </w:rPr>
    </w:lvl>
    <w:lvl w:ilvl="1" w:tplc="F3E2C374">
      <w:start w:val="2"/>
      <w:numFmt w:val="decimalFullWidth"/>
      <w:lvlText w:val="%2，"/>
      <w:lvlJc w:val="left"/>
      <w:pPr>
        <w:ind w:left="888" w:hanging="468"/>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08011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8FE"/>
    <w:rsid w:val="00015B0F"/>
    <w:rsid w:val="00037036"/>
    <w:rsid w:val="00043381"/>
    <w:rsid w:val="00054619"/>
    <w:rsid w:val="00055111"/>
    <w:rsid w:val="0006363A"/>
    <w:rsid w:val="00065112"/>
    <w:rsid w:val="00074DEA"/>
    <w:rsid w:val="00074E6A"/>
    <w:rsid w:val="000810F3"/>
    <w:rsid w:val="00094C5E"/>
    <w:rsid w:val="00095EF1"/>
    <w:rsid w:val="000F654E"/>
    <w:rsid w:val="000F67EC"/>
    <w:rsid w:val="0011765F"/>
    <w:rsid w:val="00135537"/>
    <w:rsid w:val="00147A7E"/>
    <w:rsid w:val="00150C22"/>
    <w:rsid w:val="00152998"/>
    <w:rsid w:val="0017610F"/>
    <w:rsid w:val="00181DBD"/>
    <w:rsid w:val="001B2098"/>
    <w:rsid w:val="001D54A5"/>
    <w:rsid w:val="001F06AB"/>
    <w:rsid w:val="0020420A"/>
    <w:rsid w:val="002065A6"/>
    <w:rsid w:val="002160E6"/>
    <w:rsid w:val="002332E6"/>
    <w:rsid w:val="0023587B"/>
    <w:rsid w:val="00246284"/>
    <w:rsid w:val="0026273D"/>
    <w:rsid w:val="002636C0"/>
    <w:rsid w:val="00264927"/>
    <w:rsid w:val="00264A6E"/>
    <w:rsid w:val="002665FE"/>
    <w:rsid w:val="00267708"/>
    <w:rsid w:val="00274DF1"/>
    <w:rsid w:val="002943DB"/>
    <w:rsid w:val="002A1BC3"/>
    <w:rsid w:val="002D37F0"/>
    <w:rsid w:val="002F58FE"/>
    <w:rsid w:val="00345669"/>
    <w:rsid w:val="003830AE"/>
    <w:rsid w:val="003A5BAB"/>
    <w:rsid w:val="003B1BCA"/>
    <w:rsid w:val="003D6F52"/>
    <w:rsid w:val="0040427C"/>
    <w:rsid w:val="00421D6B"/>
    <w:rsid w:val="00445D28"/>
    <w:rsid w:val="00453D19"/>
    <w:rsid w:val="00464508"/>
    <w:rsid w:val="004805E4"/>
    <w:rsid w:val="004902FF"/>
    <w:rsid w:val="004919A9"/>
    <w:rsid w:val="00492CF0"/>
    <w:rsid w:val="004C4EA5"/>
    <w:rsid w:val="004D4AEE"/>
    <w:rsid w:val="004F461E"/>
    <w:rsid w:val="00502CC8"/>
    <w:rsid w:val="00523BEF"/>
    <w:rsid w:val="00585E8D"/>
    <w:rsid w:val="00591299"/>
    <w:rsid w:val="00593C32"/>
    <w:rsid w:val="005A55E9"/>
    <w:rsid w:val="005A62A5"/>
    <w:rsid w:val="005C0038"/>
    <w:rsid w:val="005C2C82"/>
    <w:rsid w:val="005D12BC"/>
    <w:rsid w:val="005D1571"/>
    <w:rsid w:val="00600BDE"/>
    <w:rsid w:val="0060663A"/>
    <w:rsid w:val="00612675"/>
    <w:rsid w:val="00616450"/>
    <w:rsid w:val="0061749A"/>
    <w:rsid w:val="00617DA8"/>
    <w:rsid w:val="00634B66"/>
    <w:rsid w:val="00655714"/>
    <w:rsid w:val="00670FF1"/>
    <w:rsid w:val="006740EA"/>
    <w:rsid w:val="006905C7"/>
    <w:rsid w:val="00693EE9"/>
    <w:rsid w:val="006B3E46"/>
    <w:rsid w:val="006C73ED"/>
    <w:rsid w:val="006D051C"/>
    <w:rsid w:val="006D380B"/>
    <w:rsid w:val="006D5D4A"/>
    <w:rsid w:val="006E51CE"/>
    <w:rsid w:val="007168AE"/>
    <w:rsid w:val="007421C4"/>
    <w:rsid w:val="00745FCA"/>
    <w:rsid w:val="00746B1E"/>
    <w:rsid w:val="0075410A"/>
    <w:rsid w:val="0075537D"/>
    <w:rsid w:val="007A69C4"/>
    <w:rsid w:val="007B21EE"/>
    <w:rsid w:val="007C285B"/>
    <w:rsid w:val="007D36FC"/>
    <w:rsid w:val="007D51BC"/>
    <w:rsid w:val="00811A49"/>
    <w:rsid w:val="008124DC"/>
    <w:rsid w:val="008205EC"/>
    <w:rsid w:val="00821CE5"/>
    <w:rsid w:val="00840931"/>
    <w:rsid w:val="00843736"/>
    <w:rsid w:val="0085441A"/>
    <w:rsid w:val="00872AA5"/>
    <w:rsid w:val="00881CDB"/>
    <w:rsid w:val="008854F9"/>
    <w:rsid w:val="00895BAC"/>
    <w:rsid w:val="008A019D"/>
    <w:rsid w:val="008B17DC"/>
    <w:rsid w:val="008B1AA1"/>
    <w:rsid w:val="008C137B"/>
    <w:rsid w:val="008C5732"/>
    <w:rsid w:val="008E0277"/>
    <w:rsid w:val="008E37A2"/>
    <w:rsid w:val="00902444"/>
    <w:rsid w:val="00904956"/>
    <w:rsid w:val="009171B8"/>
    <w:rsid w:val="0092179F"/>
    <w:rsid w:val="00925BFF"/>
    <w:rsid w:val="009B39AD"/>
    <w:rsid w:val="009D2300"/>
    <w:rsid w:val="009F1219"/>
    <w:rsid w:val="00A0006A"/>
    <w:rsid w:val="00A455EA"/>
    <w:rsid w:val="00A53950"/>
    <w:rsid w:val="00A64F09"/>
    <w:rsid w:val="00A72A9E"/>
    <w:rsid w:val="00A86B6F"/>
    <w:rsid w:val="00AB2470"/>
    <w:rsid w:val="00AB2DF3"/>
    <w:rsid w:val="00AB7A7A"/>
    <w:rsid w:val="00AC738C"/>
    <w:rsid w:val="00AD0CB9"/>
    <w:rsid w:val="00AD1CC8"/>
    <w:rsid w:val="00AF1A30"/>
    <w:rsid w:val="00B23324"/>
    <w:rsid w:val="00B764EE"/>
    <w:rsid w:val="00B80C4E"/>
    <w:rsid w:val="00B9498C"/>
    <w:rsid w:val="00BA4754"/>
    <w:rsid w:val="00BA6D7A"/>
    <w:rsid w:val="00BB46EE"/>
    <w:rsid w:val="00BB5560"/>
    <w:rsid w:val="00BD00BD"/>
    <w:rsid w:val="00BF6C6C"/>
    <w:rsid w:val="00BF7646"/>
    <w:rsid w:val="00C11282"/>
    <w:rsid w:val="00C1551F"/>
    <w:rsid w:val="00C354DF"/>
    <w:rsid w:val="00C35596"/>
    <w:rsid w:val="00C848B0"/>
    <w:rsid w:val="00CC50C3"/>
    <w:rsid w:val="00D014DD"/>
    <w:rsid w:val="00D01E90"/>
    <w:rsid w:val="00D02310"/>
    <w:rsid w:val="00D0302C"/>
    <w:rsid w:val="00D0536E"/>
    <w:rsid w:val="00D13356"/>
    <w:rsid w:val="00D1501F"/>
    <w:rsid w:val="00D15A1D"/>
    <w:rsid w:val="00D30081"/>
    <w:rsid w:val="00D32624"/>
    <w:rsid w:val="00D45ECD"/>
    <w:rsid w:val="00D96D94"/>
    <w:rsid w:val="00DA41C3"/>
    <w:rsid w:val="00DA47E7"/>
    <w:rsid w:val="00DC3917"/>
    <w:rsid w:val="00DC4B85"/>
    <w:rsid w:val="00DC7C70"/>
    <w:rsid w:val="00DD54CF"/>
    <w:rsid w:val="00DE4DD3"/>
    <w:rsid w:val="00E17B25"/>
    <w:rsid w:val="00E25067"/>
    <w:rsid w:val="00E272B8"/>
    <w:rsid w:val="00E3725F"/>
    <w:rsid w:val="00E670B1"/>
    <w:rsid w:val="00E9348D"/>
    <w:rsid w:val="00ED6E38"/>
    <w:rsid w:val="00ED7F48"/>
    <w:rsid w:val="00EE5622"/>
    <w:rsid w:val="00EE56C2"/>
    <w:rsid w:val="00F15C47"/>
    <w:rsid w:val="00F41741"/>
    <w:rsid w:val="00F50302"/>
    <w:rsid w:val="00F63602"/>
    <w:rsid w:val="00F86150"/>
    <w:rsid w:val="00FB3B4E"/>
    <w:rsid w:val="00FB6E03"/>
    <w:rsid w:val="00FD29BA"/>
    <w:rsid w:val="00FE0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BA70182"/>
  <w15:chartTrackingRefBased/>
  <w15:docId w15:val="{013E2662-6120-4AF1-9570-F41F6D714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56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1D6B"/>
    <w:pPr>
      <w:tabs>
        <w:tab w:val="center" w:pos="4252"/>
        <w:tab w:val="right" w:pos="8504"/>
      </w:tabs>
      <w:snapToGrid w:val="0"/>
    </w:pPr>
  </w:style>
  <w:style w:type="character" w:customStyle="1" w:styleId="a4">
    <w:name w:val="ヘッダー (文字)"/>
    <w:basedOn w:val="a0"/>
    <w:link w:val="a3"/>
    <w:uiPriority w:val="99"/>
    <w:rsid w:val="00421D6B"/>
  </w:style>
  <w:style w:type="paragraph" w:styleId="a5">
    <w:name w:val="footer"/>
    <w:basedOn w:val="a"/>
    <w:link w:val="a6"/>
    <w:uiPriority w:val="99"/>
    <w:unhideWhenUsed/>
    <w:rsid w:val="00421D6B"/>
    <w:pPr>
      <w:tabs>
        <w:tab w:val="center" w:pos="4252"/>
        <w:tab w:val="right" w:pos="8504"/>
      </w:tabs>
      <w:snapToGrid w:val="0"/>
    </w:pPr>
  </w:style>
  <w:style w:type="character" w:customStyle="1" w:styleId="a6">
    <w:name w:val="フッター (文字)"/>
    <w:basedOn w:val="a0"/>
    <w:link w:val="a5"/>
    <w:uiPriority w:val="99"/>
    <w:rsid w:val="00421D6B"/>
  </w:style>
  <w:style w:type="paragraph" w:styleId="a7">
    <w:name w:val="Balloon Text"/>
    <w:basedOn w:val="a"/>
    <w:link w:val="a8"/>
    <w:uiPriority w:val="99"/>
    <w:semiHidden/>
    <w:unhideWhenUsed/>
    <w:rsid w:val="005C003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C0038"/>
    <w:rPr>
      <w:rFonts w:asciiTheme="majorHAnsi" w:eastAsiaTheme="majorEastAsia" w:hAnsiTheme="majorHAnsi" w:cstheme="majorBidi"/>
      <w:sz w:val="18"/>
      <w:szCs w:val="18"/>
    </w:rPr>
  </w:style>
  <w:style w:type="paragraph" w:styleId="a9">
    <w:name w:val="List Paragraph"/>
    <w:basedOn w:val="a"/>
    <w:uiPriority w:val="34"/>
    <w:qFormat/>
    <w:rsid w:val="007C285B"/>
    <w:pPr>
      <w:ind w:leftChars="400" w:left="840"/>
    </w:pPr>
    <w:rPr>
      <w:rFonts w:ascii="Times New Roman" w:eastAsia="ＭＳ 明朝" w:hAnsi="Times New Roman" w:cs="Times New Roman"/>
      <w:kern w:val="0"/>
      <w:sz w:val="24"/>
      <w:szCs w:val="20"/>
    </w:rPr>
  </w:style>
  <w:style w:type="paragraph" w:styleId="Web">
    <w:name w:val="Normal (Web)"/>
    <w:basedOn w:val="a"/>
    <w:uiPriority w:val="99"/>
    <w:semiHidden/>
    <w:unhideWhenUsed/>
    <w:rsid w:val="00746B1E"/>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27926">
      <w:bodyDiv w:val="1"/>
      <w:marLeft w:val="0"/>
      <w:marRight w:val="0"/>
      <w:marTop w:val="0"/>
      <w:marBottom w:val="0"/>
      <w:divBdr>
        <w:top w:val="none" w:sz="0" w:space="0" w:color="auto"/>
        <w:left w:val="none" w:sz="0" w:space="0" w:color="auto"/>
        <w:bottom w:val="none" w:sz="0" w:space="0" w:color="auto"/>
        <w:right w:val="none" w:sz="0" w:space="0" w:color="auto"/>
      </w:divBdr>
    </w:div>
    <w:div w:id="17617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B0DE1-8632-4C22-8E66-87C40E813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31</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石井 通春</cp:lastModifiedBy>
  <cp:revision>2</cp:revision>
  <cp:lastPrinted>2022-10-14T04:25:00Z</cp:lastPrinted>
  <dcterms:created xsi:type="dcterms:W3CDTF">2023-03-24T11:50:00Z</dcterms:created>
  <dcterms:modified xsi:type="dcterms:W3CDTF">2023-03-24T11:50:00Z</dcterms:modified>
</cp:coreProperties>
</file>