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263"/>
        <w:gridCol w:w="5155"/>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753C22">
              <w:rPr>
                <w:rFonts w:asciiTheme="minorEastAsia" w:eastAsiaTheme="minorEastAsia" w:hAnsiTheme="minorEastAsia" w:hint="eastAsia"/>
                <w:sz w:val="28"/>
                <w:szCs w:val="28"/>
              </w:rPr>
              <w:t>２</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814954"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大石　保幸</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814954">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 xml:space="preserve">番　石　井　通　春　㊞　</w:t>
            </w:r>
          </w:p>
        </w:tc>
      </w:tr>
      <w:tr w:rsidR="003425B7" w:rsidTr="00F3402B">
        <w:tc>
          <w:tcPr>
            <w:tcW w:w="2263"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376"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F3402B">
        <w:trPr>
          <w:trHeight w:val="10287"/>
        </w:trPr>
        <w:tc>
          <w:tcPr>
            <w:tcW w:w="2263" w:type="dxa"/>
          </w:tcPr>
          <w:p w:rsidR="00F3402B" w:rsidRDefault="003E57AC" w:rsidP="00894B1F">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第91号議案</w:t>
            </w:r>
          </w:p>
          <w:p w:rsidR="003E57AC" w:rsidRDefault="003E57AC" w:rsidP="00894B1F">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令和2年度</w:t>
            </w:r>
          </w:p>
          <w:p w:rsidR="003E57AC" w:rsidRDefault="003E57AC" w:rsidP="00894B1F">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rsidR="003E57AC" w:rsidRPr="00AE0FE5" w:rsidRDefault="003E57AC" w:rsidP="00894B1F">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補正予算第7号</w:t>
            </w:r>
          </w:p>
        </w:tc>
        <w:tc>
          <w:tcPr>
            <w:tcW w:w="7376" w:type="dxa"/>
            <w:gridSpan w:val="2"/>
          </w:tcPr>
          <w:p w:rsidR="00D42FCB" w:rsidRDefault="003E57AC" w:rsidP="00155E3F">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GIGAスクールソフトウエア調達のための予算3億3千万</w:t>
            </w:r>
          </w:p>
          <w:p w:rsidR="003E57AC" w:rsidRDefault="003E57AC" w:rsidP="00155E3F">
            <w:pPr>
              <w:spacing w:line="340" w:lineRule="exact"/>
              <w:rPr>
                <w:rFonts w:asciiTheme="minorEastAsia" w:eastAsiaTheme="minorEastAsia" w:hAnsiTheme="minorEastAsia"/>
                <w:sz w:val="28"/>
                <w:szCs w:val="28"/>
              </w:rPr>
            </w:pPr>
          </w:p>
          <w:p w:rsidR="00B676B0" w:rsidRPr="00B676B0" w:rsidRDefault="003E57AC" w:rsidP="00B676B0">
            <w:pPr>
              <w:pStyle w:val="a8"/>
              <w:numPr>
                <w:ilvl w:val="0"/>
                <w:numId w:val="15"/>
              </w:numPr>
              <w:spacing w:line="340" w:lineRule="exact"/>
              <w:ind w:left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対象となる事業者数、市内業者及び市外業者の内訳</w:t>
            </w:r>
            <w:r w:rsidR="00B676B0">
              <w:rPr>
                <w:rFonts w:asciiTheme="minorEastAsia" w:eastAsiaTheme="minorEastAsia" w:hAnsiTheme="minorEastAsia" w:hint="eastAsia"/>
                <w:sz w:val="28"/>
                <w:szCs w:val="28"/>
              </w:rPr>
              <w:t>。</w:t>
            </w:r>
          </w:p>
          <w:p w:rsidR="00B676B0" w:rsidRPr="00B676B0" w:rsidRDefault="003E57AC" w:rsidP="00B676B0">
            <w:pPr>
              <w:pStyle w:val="a8"/>
              <w:numPr>
                <w:ilvl w:val="0"/>
                <w:numId w:val="15"/>
              </w:numPr>
              <w:spacing w:line="340" w:lineRule="exact"/>
              <w:ind w:leftChars="0"/>
              <w:rPr>
                <w:rFonts w:asciiTheme="minorEastAsia" w:eastAsiaTheme="minorEastAsia" w:hAnsiTheme="minorEastAsia" w:hint="eastAsia"/>
                <w:sz w:val="28"/>
                <w:szCs w:val="28"/>
              </w:rPr>
            </w:pPr>
            <w:r w:rsidRPr="00B676B0">
              <w:rPr>
                <w:rFonts w:asciiTheme="minorEastAsia" w:eastAsiaTheme="minorEastAsia" w:hAnsiTheme="minorEastAsia" w:hint="eastAsia"/>
                <w:sz w:val="28"/>
                <w:szCs w:val="28"/>
              </w:rPr>
              <w:t>入札参加資格業者として</w:t>
            </w:r>
            <w:r w:rsidR="00B676B0" w:rsidRPr="00B676B0">
              <w:rPr>
                <w:rFonts w:asciiTheme="minorEastAsia" w:eastAsiaTheme="minorEastAsia" w:hAnsiTheme="minorEastAsia" w:hint="eastAsia"/>
                <w:sz w:val="28"/>
                <w:szCs w:val="28"/>
              </w:rPr>
              <w:t>定められている条件とは何か。</w:t>
            </w:r>
            <w:r w:rsidR="00B676B0">
              <w:rPr>
                <w:rFonts w:asciiTheme="minorEastAsia" w:eastAsiaTheme="minorEastAsia" w:hAnsiTheme="minorEastAsia" w:hint="eastAsia"/>
                <w:sz w:val="28"/>
                <w:szCs w:val="28"/>
              </w:rPr>
              <w:t>市外業者でなければ受注できない条件は存在するか。</w:t>
            </w:r>
            <w:bookmarkStart w:id="0" w:name="_GoBack"/>
            <w:bookmarkEnd w:id="0"/>
          </w:p>
          <w:p w:rsidR="003E57AC" w:rsidRDefault="003E57AC" w:rsidP="003E57AC">
            <w:pPr>
              <w:pStyle w:val="a8"/>
              <w:numPr>
                <w:ilvl w:val="0"/>
                <w:numId w:val="15"/>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市内業者受注のため、</w:t>
            </w:r>
            <w:r w:rsidR="00B676B0">
              <w:rPr>
                <w:rFonts w:asciiTheme="minorEastAsia" w:eastAsiaTheme="minorEastAsia" w:hAnsiTheme="minorEastAsia" w:hint="eastAsia"/>
                <w:sz w:val="28"/>
                <w:szCs w:val="28"/>
              </w:rPr>
              <w:t>具体的</w:t>
            </w:r>
            <w:r>
              <w:rPr>
                <w:rFonts w:asciiTheme="minorEastAsia" w:eastAsiaTheme="minorEastAsia" w:hAnsiTheme="minorEastAsia" w:hint="eastAsia"/>
                <w:sz w:val="28"/>
                <w:szCs w:val="28"/>
              </w:rPr>
              <w:t>施策を講じていくか</w:t>
            </w:r>
            <w:r w:rsidR="00B676B0">
              <w:rPr>
                <w:rFonts w:asciiTheme="minorEastAsia" w:eastAsiaTheme="minorEastAsia" w:hAnsiTheme="minorEastAsia" w:hint="eastAsia"/>
                <w:sz w:val="28"/>
                <w:szCs w:val="28"/>
              </w:rPr>
              <w:t>。</w:t>
            </w:r>
          </w:p>
          <w:p w:rsidR="003E57AC" w:rsidRPr="003E57AC" w:rsidRDefault="00B676B0" w:rsidP="003E57AC">
            <w:pPr>
              <w:pStyle w:val="a8"/>
              <w:numPr>
                <w:ilvl w:val="0"/>
                <w:numId w:val="15"/>
              </w:numPr>
              <w:spacing w:line="340" w:lineRule="exact"/>
              <w:ind w:left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前回ハードの設備時に価格面だけの競争で市外業者へ一括受注となった教訓から、受注後に地元に貢献するという長期的視点に立った入札を実施すべきではないか。</w:t>
            </w:r>
          </w:p>
          <w:p w:rsidR="009E6EC3" w:rsidRPr="00894B1F" w:rsidRDefault="009E6EC3" w:rsidP="00894B1F">
            <w:pPr>
              <w:pStyle w:val="a8"/>
              <w:spacing w:line="340" w:lineRule="exact"/>
              <w:ind w:leftChars="0" w:left="360"/>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30" w:rsidRDefault="00CE5830" w:rsidP="00C11278">
      <w:r>
        <w:separator/>
      </w:r>
    </w:p>
  </w:endnote>
  <w:endnote w:type="continuationSeparator" w:id="0">
    <w:p w:rsidR="00CE5830" w:rsidRDefault="00CE5830"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30" w:rsidRDefault="00CE5830" w:rsidP="00C11278">
      <w:r>
        <w:separator/>
      </w:r>
    </w:p>
  </w:footnote>
  <w:footnote w:type="continuationSeparator" w:id="0">
    <w:p w:rsidR="00CE5830" w:rsidRDefault="00CE5830"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30242F0"/>
    <w:multiLevelType w:val="hybridMultilevel"/>
    <w:tmpl w:val="FF40CD68"/>
    <w:lvl w:ilvl="0" w:tplc="D3061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997199"/>
    <w:multiLevelType w:val="hybridMultilevel"/>
    <w:tmpl w:val="DBD8861A"/>
    <w:lvl w:ilvl="0" w:tplc="825EB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44113"/>
    <w:multiLevelType w:val="hybridMultilevel"/>
    <w:tmpl w:val="A2D089E2"/>
    <w:lvl w:ilvl="0" w:tplc="BABAE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10098"/>
    <w:multiLevelType w:val="hybridMultilevel"/>
    <w:tmpl w:val="4F0014F8"/>
    <w:lvl w:ilvl="0" w:tplc="A448D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434FBC"/>
    <w:multiLevelType w:val="hybridMultilevel"/>
    <w:tmpl w:val="4DC27C00"/>
    <w:lvl w:ilvl="0" w:tplc="53B83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9A7928"/>
    <w:multiLevelType w:val="hybridMultilevel"/>
    <w:tmpl w:val="6A1625F0"/>
    <w:lvl w:ilvl="0" w:tplc="2D46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C22282"/>
    <w:multiLevelType w:val="hybridMultilevel"/>
    <w:tmpl w:val="A8543E0E"/>
    <w:lvl w:ilvl="0" w:tplc="E5E89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FB66D5"/>
    <w:multiLevelType w:val="hybridMultilevel"/>
    <w:tmpl w:val="F22C10B8"/>
    <w:lvl w:ilvl="0" w:tplc="C492A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9"/>
  </w:num>
  <w:num w:numId="4">
    <w:abstractNumId w:val="0"/>
  </w:num>
  <w:num w:numId="5">
    <w:abstractNumId w:val="3"/>
  </w:num>
  <w:num w:numId="6">
    <w:abstractNumId w:val="1"/>
  </w:num>
  <w:num w:numId="7">
    <w:abstractNumId w:val="5"/>
  </w:num>
  <w:num w:numId="8">
    <w:abstractNumId w:val="12"/>
  </w:num>
  <w:num w:numId="9">
    <w:abstractNumId w:val="7"/>
  </w:num>
  <w:num w:numId="10">
    <w:abstractNumId w:val="11"/>
  </w:num>
  <w:num w:numId="11">
    <w:abstractNumId w:val="13"/>
  </w:num>
  <w:num w:numId="12">
    <w:abstractNumId w:val="8"/>
  </w:num>
  <w:num w:numId="13">
    <w:abstractNumId w:val="14"/>
  </w:num>
  <w:num w:numId="14">
    <w:abstractNumId w:val="6"/>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41942"/>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55E3F"/>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36B00"/>
    <w:rsid w:val="00252AD9"/>
    <w:rsid w:val="00260118"/>
    <w:rsid w:val="002A0C73"/>
    <w:rsid w:val="002A79A2"/>
    <w:rsid w:val="002B40BB"/>
    <w:rsid w:val="002B5BD0"/>
    <w:rsid w:val="002B68AE"/>
    <w:rsid w:val="002B7576"/>
    <w:rsid w:val="002D5DDA"/>
    <w:rsid w:val="002E224E"/>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57AC"/>
    <w:rsid w:val="003E6A14"/>
    <w:rsid w:val="003F01F4"/>
    <w:rsid w:val="003F6A6A"/>
    <w:rsid w:val="004031FE"/>
    <w:rsid w:val="0040447B"/>
    <w:rsid w:val="004056C5"/>
    <w:rsid w:val="00407BA3"/>
    <w:rsid w:val="00413B70"/>
    <w:rsid w:val="00414053"/>
    <w:rsid w:val="00432289"/>
    <w:rsid w:val="00434E01"/>
    <w:rsid w:val="00434FEA"/>
    <w:rsid w:val="00446568"/>
    <w:rsid w:val="00447FEB"/>
    <w:rsid w:val="00450C8E"/>
    <w:rsid w:val="00456001"/>
    <w:rsid w:val="00463A1E"/>
    <w:rsid w:val="00480AD1"/>
    <w:rsid w:val="004839DC"/>
    <w:rsid w:val="004A5D34"/>
    <w:rsid w:val="004A6625"/>
    <w:rsid w:val="004B5C82"/>
    <w:rsid w:val="004C0A22"/>
    <w:rsid w:val="004C4461"/>
    <w:rsid w:val="004D08B6"/>
    <w:rsid w:val="004D36AD"/>
    <w:rsid w:val="004E0FF5"/>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53C22"/>
    <w:rsid w:val="00764ED9"/>
    <w:rsid w:val="007704C0"/>
    <w:rsid w:val="00796704"/>
    <w:rsid w:val="00797C2D"/>
    <w:rsid w:val="007A0C1F"/>
    <w:rsid w:val="007A1257"/>
    <w:rsid w:val="007A64B7"/>
    <w:rsid w:val="007B5FE3"/>
    <w:rsid w:val="007C021E"/>
    <w:rsid w:val="007C3DD0"/>
    <w:rsid w:val="007C474A"/>
    <w:rsid w:val="007C5700"/>
    <w:rsid w:val="007D2F8D"/>
    <w:rsid w:val="007E3F24"/>
    <w:rsid w:val="00803397"/>
    <w:rsid w:val="00814954"/>
    <w:rsid w:val="008208F2"/>
    <w:rsid w:val="0082120F"/>
    <w:rsid w:val="008250BB"/>
    <w:rsid w:val="00833F7C"/>
    <w:rsid w:val="00834A76"/>
    <w:rsid w:val="00845863"/>
    <w:rsid w:val="008458EF"/>
    <w:rsid w:val="0085081F"/>
    <w:rsid w:val="00856367"/>
    <w:rsid w:val="008637BF"/>
    <w:rsid w:val="00866A89"/>
    <w:rsid w:val="00877E64"/>
    <w:rsid w:val="0088022D"/>
    <w:rsid w:val="00894B1F"/>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E6EC3"/>
    <w:rsid w:val="009F5197"/>
    <w:rsid w:val="00A062D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D013A"/>
    <w:rsid w:val="00AD27B9"/>
    <w:rsid w:val="00AE0FE5"/>
    <w:rsid w:val="00AF0974"/>
    <w:rsid w:val="00B02D09"/>
    <w:rsid w:val="00B274FC"/>
    <w:rsid w:val="00B27779"/>
    <w:rsid w:val="00B27D5C"/>
    <w:rsid w:val="00B504A5"/>
    <w:rsid w:val="00B51541"/>
    <w:rsid w:val="00B5639A"/>
    <w:rsid w:val="00B60CDE"/>
    <w:rsid w:val="00B676B0"/>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722DC"/>
    <w:rsid w:val="00C8217D"/>
    <w:rsid w:val="00C82CF1"/>
    <w:rsid w:val="00C87510"/>
    <w:rsid w:val="00C92B46"/>
    <w:rsid w:val="00CA7A42"/>
    <w:rsid w:val="00CC433B"/>
    <w:rsid w:val="00CD2986"/>
    <w:rsid w:val="00CD7440"/>
    <w:rsid w:val="00CE5830"/>
    <w:rsid w:val="00CF184B"/>
    <w:rsid w:val="00CF2D27"/>
    <w:rsid w:val="00CF44F3"/>
    <w:rsid w:val="00D167C9"/>
    <w:rsid w:val="00D203B6"/>
    <w:rsid w:val="00D3213B"/>
    <w:rsid w:val="00D417C9"/>
    <w:rsid w:val="00D42FCB"/>
    <w:rsid w:val="00D4676D"/>
    <w:rsid w:val="00D750BB"/>
    <w:rsid w:val="00D8085A"/>
    <w:rsid w:val="00D96F1E"/>
    <w:rsid w:val="00DA49DC"/>
    <w:rsid w:val="00DA4B1C"/>
    <w:rsid w:val="00DB419E"/>
    <w:rsid w:val="00DB57D0"/>
    <w:rsid w:val="00DB595B"/>
    <w:rsid w:val="00DB70E7"/>
    <w:rsid w:val="00DB7554"/>
    <w:rsid w:val="00DC4C4E"/>
    <w:rsid w:val="00DD1DC5"/>
    <w:rsid w:val="00DD4C33"/>
    <w:rsid w:val="00DE7646"/>
    <w:rsid w:val="00E13652"/>
    <w:rsid w:val="00E13FE9"/>
    <w:rsid w:val="00E26CC8"/>
    <w:rsid w:val="00E31654"/>
    <w:rsid w:val="00E43EF1"/>
    <w:rsid w:val="00E57880"/>
    <w:rsid w:val="00E6023A"/>
    <w:rsid w:val="00E6615A"/>
    <w:rsid w:val="00E81722"/>
    <w:rsid w:val="00E909D6"/>
    <w:rsid w:val="00E95021"/>
    <w:rsid w:val="00E9737A"/>
    <w:rsid w:val="00EA2159"/>
    <w:rsid w:val="00EA31C7"/>
    <w:rsid w:val="00EA6162"/>
    <w:rsid w:val="00ED1CD7"/>
    <w:rsid w:val="00EF5B64"/>
    <w:rsid w:val="00EF6826"/>
    <w:rsid w:val="00F1091D"/>
    <w:rsid w:val="00F14D36"/>
    <w:rsid w:val="00F24D47"/>
    <w:rsid w:val="00F30131"/>
    <w:rsid w:val="00F3402B"/>
    <w:rsid w:val="00F35156"/>
    <w:rsid w:val="00F5161D"/>
    <w:rsid w:val="00F5429C"/>
    <w:rsid w:val="00F6343C"/>
    <w:rsid w:val="00F86E3E"/>
    <w:rsid w:val="00F93294"/>
    <w:rsid w:val="00F97CF4"/>
    <w:rsid w:val="00FA0C3C"/>
    <w:rsid w:val="00FA20A0"/>
    <w:rsid w:val="00FC0867"/>
    <w:rsid w:val="00FE225F"/>
    <w:rsid w:val="00FE593D"/>
    <w:rsid w:val="00FF0844"/>
    <w:rsid w:val="00FF6953"/>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2DC1-D8ED-4911-ADC7-62284FAB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2</cp:revision>
  <cp:lastPrinted>2020-02-13T02:41:00Z</cp:lastPrinted>
  <dcterms:created xsi:type="dcterms:W3CDTF">2020-11-24T07:37:00Z</dcterms:created>
  <dcterms:modified xsi:type="dcterms:W3CDTF">2020-11-24T07:37:00Z</dcterms:modified>
</cp:coreProperties>
</file>