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A" w:rsidRDefault="00E178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53F3" wp14:editId="78505F20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6905625" cy="866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8F5" w:rsidRPr="002220B5" w:rsidRDefault="00A4524F" w:rsidP="00EE6351">
                            <w:pPr>
                              <w:spacing w:line="620" w:lineRule="exact"/>
                              <w:rPr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月</w:t>
                            </w:r>
                            <w:r w:rsidR="00276A12">
                              <w:rPr>
                                <w:rFonts w:hint="eastAsia"/>
                                <w:b/>
                                <w:color w:val="4472C4" w:themeColor="accent5"/>
                                <w:w w:val="90"/>
                                <w:sz w:val="32"/>
                                <w:szCs w:val="32"/>
                              </w:rPr>
                              <w:t>議会論戦実り</w:t>
                            </w:r>
                          </w:p>
                          <w:p w:rsidR="005E3CBB" w:rsidRPr="00585AD6" w:rsidRDefault="00276A12" w:rsidP="00585AD6">
                            <w:pPr>
                              <w:spacing w:line="620" w:lineRule="exact"/>
                              <w:rPr>
                                <w:b/>
                                <w:color w:val="4472C4" w:themeColor="accent5"/>
                                <w:w w:val="1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w w:val="150"/>
                                <w:sz w:val="52"/>
                                <w:szCs w:val="52"/>
                              </w:rPr>
                              <w:t>国保税</w:t>
                            </w:r>
                            <w:r>
                              <w:rPr>
                                <w:b/>
                                <w:color w:val="4472C4" w:themeColor="accent5"/>
                                <w:w w:val="150"/>
                                <w:sz w:val="52"/>
                                <w:szCs w:val="52"/>
                              </w:rPr>
                              <w:t>値上げ食い止めました</w:t>
                            </w:r>
                            <w:r w:rsidR="00585AD6" w:rsidRPr="00585AD6">
                              <w:rPr>
                                <w:rFonts w:hint="eastAsia"/>
                                <w:b/>
                                <w:color w:val="4472C4" w:themeColor="accent5"/>
                                <w:w w:val="150"/>
                                <w:sz w:val="52"/>
                                <w:szCs w:val="52"/>
                              </w:rPr>
                              <w:t>浜岡</w:t>
                            </w:r>
                            <w:r w:rsidR="00585AD6" w:rsidRPr="00585AD6">
                              <w:rPr>
                                <w:b/>
                                <w:color w:val="4472C4" w:themeColor="accent5"/>
                                <w:w w:val="150"/>
                                <w:sz w:val="52"/>
                                <w:szCs w:val="52"/>
                              </w:rPr>
                              <w:t>原発請願を自公が不採択</w:t>
                            </w:r>
                          </w:p>
                          <w:p w:rsidR="005E3CBB" w:rsidRPr="007D0534" w:rsidRDefault="009E6554" w:rsidP="00DD5B1E">
                            <w:pPr>
                              <w:spacing w:line="620" w:lineRule="exact"/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 w:rsidRPr="007D0534">
                              <w:rPr>
                                <w:rFonts w:hint="eastAsia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  <w:t>藤枝市議会欧州海外視察は中止に</w:t>
                            </w:r>
                          </w:p>
                          <w:p w:rsidR="00E22F4D" w:rsidRDefault="00E22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5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2.55pt;margin-top:-3pt;width:543.7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" fillcolor="white [3201]" stroked="f" strokeweight=".5pt">
                <v:textbox>
                  <w:txbxContent>
                    <w:p w:rsidR="002C68F5" w:rsidRPr="002220B5" w:rsidRDefault="00A4524F" w:rsidP="00EE6351">
                      <w:pPr>
                        <w:spacing w:line="620" w:lineRule="exact"/>
                        <w:rPr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月</w:t>
                      </w:r>
                      <w:r w:rsidR="00276A12">
                        <w:rPr>
                          <w:rFonts w:hint="eastAsia"/>
                          <w:b/>
                          <w:color w:val="4472C4" w:themeColor="accent5"/>
                          <w:w w:val="90"/>
                          <w:sz w:val="32"/>
                          <w:szCs w:val="32"/>
                        </w:rPr>
                        <w:t>議会論戦実り</w:t>
                      </w:r>
                    </w:p>
                    <w:p w:rsidR="005E3CBB" w:rsidRPr="00585AD6" w:rsidRDefault="00276A12" w:rsidP="00585AD6">
                      <w:pPr>
                        <w:spacing w:line="620" w:lineRule="exact"/>
                        <w:rPr>
                          <w:b/>
                          <w:color w:val="4472C4" w:themeColor="accent5"/>
                          <w:w w:val="15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w w:val="150"/>
                          <w:sz w:val="52"/>
                          <w:szCs w:val="52"/>
                        </w:rPr>
                        <w:t>国保税</w:t>
                      </w:r>
                      <w:r>
                        <w:rPr>
                          <w:b/>
                          <w:color w:val="4472C4" w:themeColor="accent5"/>
                          <w:w w:val="150"/>
                          <w:sz w:val="52"/>
                          <w:szCs w:val="52"/>
                        </w:rPr>
                        <w:t>値上げ食い止めました</w:t>
                      </w:r>
                      <w:r w:rsidR="00585AD6" w:rsidRPr="00585AD6">
                        <w:rPr>
                          <w:rFonts w:hint="eastAsia"/>
                          <w:b/>
                          <w:color w:val="4472C4" w:themeColor="accent5"/>
                          <w:w w:val="150"/>
                          <w:sz w:val="52"/>
                          <w:szCs w:val="52"/>
                        </w:rPr>
                        <w:t>浜岡</w:t>
                      </w:r>
                      <w:r w:rsidR="00585AD6" w:rsidRPr="00585AD6">
                        <w:rPr>
                          <w:b/>
                          <w:color w:val="4472C4" w:themeColor="accent5"/>
                          <w:w w:val="150"/>
                          <w:sz w:val="52"/>
                          <w:szCs w:val="52"/>
                        </w:rPr>
                        <w:t>原発請願を自公が不採択</w:t>
                      </w:r>
                    </w:p>
                    <w:p w:rsidR="005E3CBB" w:rsidRPr="007D0534" w:rsidRDefault="009E6554" w:rsidP="00DD5B1E">
                      <w:pPr>
                        <w:spacing w:line="620" w:lineRule="exact"/>
                        <w:jc w:val="center"/>
                        <w:rPr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  <w:r w:rsidRPr="007D0534">
                        <w:rPr>
                          <w:rFonts w:hint="eastAsia"/>
                          <w:b/>
                          <w:color w:val="5B9BD5" w:themeColor="accent1"/>
                          <w:sz w:val="56"/>
                          <w:szCs w:val="56"/>
                        </w:rPr>
                        <w:t>藤枝市議会欧州海外視察は中止に</w:t>
                      </w:r>
                    </w:p>
                    <w:p w:rsidR="00E22F4D" w:rsidRDefault="00E22F4D"/>
                  </w:txbxContent>
                </v:textbox>
                <w10:wrap anchorx="margin"/>
              </v:shape>
            </w:pict>
          </mc:Fallback>
        </mc:AlternateContent>
      </w:r>
      <w:r w:rsidR="00F027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EB8E63" wp14:editId="4AC25251">
                <wp:simplePos x="0" y="0"/>
                <wp:positionH relativeFrom="margin">
                  <wp:posOffset>3324225</wp:posOffset>
                </wp:positionH>
                <wp:positionV relativeFrom="paragraph">
                  <wp:posOffset>209550</wp:posOffset>
                </wp:positionV>
                <wp:extent cx="3505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BB" w:rsidRPr="009963EF" w:rsidRDefault="00C435CA" w:rsidP="00EE6351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10月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C87483">
                              <w:rPr>
                                <w:rFonts w:ascii="HGS創英角ﾎﾟｯﾌﾟ体" w:eastAsia="HGS創英角ﾎﾟｯﾌﾟ体" w:hAnsi="HGS創英角ﾎﾟｯﾌﾟ体"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日に番号が通知されま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B8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1.75pt;margin-top:16.5pt;width:27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" stroked="f">
                <v:textbox style="mso-fit-shape-to-text:t">
                  <w:txbxContent>
                    <w:p w:rsidR="005E3CBB" w:rsidRPr="009963EF" w:rsidRDefault="00C435CA" w:rsidP="00EE6351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1F3864" w:themeColor="accent5" w:themeShade="80"/>
                          <w:sz w:val="36"/>
                          <w:szCs w:val="36"/>
                        </w:rPr>
                        <w:t>10月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1</w:t>
                      </w:r>
                      <w:r w:rsidR="00C87483">
                        <w:rPr>
                          <w:rFonts w:ascii="HGS創英角ﾎﾟｯﾌﾟ体" w:eastAsia="HGS創英角ﾎﾟｯﾌﾟ体" w:hAnsi="HGS創英角ﾎﾟｯﾌﾟ体"/>
                          <w:color w:val="1F3864" w:themeColor="accent5" w:themeShade="80"/>
                          <w:sz w:val="36"/>
                          <w:szCs w:val="36"/>
                        </w:rPr>
                        <w:t>日に番号が通知されま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B4A" w:rsidRPr="00AB6B4A" w:rsidRDefault="00AB6B4A" w:rsidP="00AB6B4A"/>
    <w:p w:rsidR="00AB6B4A" w:rsidRPr="00AB6B4A" w:rsidRDefault="00E03746" w:rsidP="00AB6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12A55A" wp14:editId="745E5FCF">
                <wp:simplePos x="0" y="0"/>
                <wp:positionH relativeFrom="margin">
                  <wp:posOffset>-247650</wp:posOffset>
                </wp:positionH>
                <wp:positionV relativeFrom="paragraph">
                  <wp:posOffset>323850</wp:posOffset>
                </wp:positionV>
                <wp:extent cx="4105275" cy="2614295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D6" w:rsidRDefault="00276A12" w:rsidP="00AF7920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年度から国保税の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運営が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各市町村から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都道府県単位に変更されます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広域化）。</w:t>
                            </w:r>
                          </w:p>
                          <w:p w:rsidR="00276A12" w:rsidRDefault="00276A12" w:rsidP="00AF7920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これにより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、県内殆どの市町で国保税の値上げが行われ</w:t>
                            </w:r>
                            <w:r w:rsidR="00A45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A4524F">
                              <w:rPr>
                                <w:b/>
                                <w:sz w:val="28"/>
                                <w:szCs w:val="28"/>
                              </w:rPr>
                              <w:t>見込みです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76A12" w:rsidRDefault="00276A12" w:rsidP="00AF7920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現在でも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高すぎて払いたくても払えない人が急増している国保税、これ以上の値上げは絶対に許せるものではありません。</w:t>
                            </w:r>
                          </w:p>
                          <w:p w:rsidR="00276A12" w:rsidRPr="00276A12" w:rsidRDefault="00A4524F" w:rsidP="00AF7920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広域化に向け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準備が進んでい</w:t>
                            </w:r>
                            <w:r w:rsidR="00276A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昨年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月議会で、私は</w:t>
                            </w:r>
                            <w:r w:rsidR="00276A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財源を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示し、</w:t>
                            </w:r>
                            <w:r w:rsidR="00276A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安直な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値上げを実施すべきではないと</w:t>
                            </w:r>
                            <w:r w:rsidR="00276A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市の姿勢を質しました</w:t>
                            </w:r>
                            <w:r w:rsidR="00276A12"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A55A" id="_x0000_s1028" type="#_x0000_t202" style="position:absolute;left:0;text-align:left;margin-left:-19.5pt;margin-top:25.5pt;width:323.25pt;height:205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" stroked="f">
                <v:textbox>
                  <w:txbxContent>
                    <w:p w:rsidR="00585AD6" w:rsidRDefault="00276A12" w:rsidP="00AF7920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年度から国保税の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運営が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各市町村から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都道府県単位に変更されます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広域化）。</w:t>
                      </w:r>
                    </w:p>
                    <w:p w:rsidR="00276A12" w:rsidRDefault="00276A12" w:rsidP="00AF7920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これにより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、県内殆どの市町で国保税の値上げが行われ</w:t>
                      </w:r>
                      <w:r w:rsidR="00A45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A4524F">
                        <w:rPr>
                          <w:b/>
                          <w:sz w:val="28"/>
                          <w:szCs w:val="28"/>
                        </w:rPr>
                        <w:t>見込みです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276A12" w:rsidRDefault="00276A12" w:rsidP="00AF7920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現在でも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高すぎて払いたくても払えない人が急増している国保税、これ以上の値上げは絶対に許せるものではありません。</w:t>
                      </w:r>
                    </w:p>
                    <w:p w:rsidR="00276A12" w:rsidRPr="00276A12" w:rsidRDefault="00A4524F" w:rsidP="00AF7920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広域化に向け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準備が進んでい</w:t>
                      </w:r>
                      <w:r w:rsidR="00276A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た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昨年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月議会で、私は</w:t>
                      </w:r>
                      <w:r w:rsidR="00276A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財源を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示し、</w:t>
                      </w:r>
                      <w:r w:rsidR="00276A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安直な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値上げを実施すべきではないと</w:t>
                      </w:r>
                      <w:r w:rsidR="00276A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市の姿勢を質しました</w:t>
                      </w:r>
                      <w:r w:rsidR="00276A12"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89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2743200</wp:posOffset>
                </wp:positionV>
                <wp:extent cx="3409950" cy="21621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12" w:rsidRPr="008C1891" w:rsidRDefault="003132C8" w:rsidP="008C1891">
                            <w:pPr>
                              <w:spacing w:line="500" w:lineRule="exact"/>
                              <w:ind w:firstLineChars="100" w:firstLine="522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</w:pPr>
                            <w:r w:rsidRPr="008C1891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国保会計は</w:t>
                            </w:r>
                            <w:r w:rsidRPr="008C189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黒字決算の連続、基金積み立ても</w:t>
                            </w:r>
                            <w:r w:rsidRPr="008C1891">
                              <w:rPr>
                                <w:rFonts w:hint="eastAsia"/>
                                <w:b/>
                                <w:color w:val="4472C4" w:themeColor="accent5"/>
                                <w:sz w:val="52"/>
                                <w:szCs w:val="52"/>
                              </w:rPr>
                              <w:t>行われている</w:t>
                            </w:r>
                          </w:p>
                          <w:p w:rsidR="008C1891" w:rsidRPr="00951AA0" w:rsidRDefault="008C1891" w:rsidP="008C1891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8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藤枝市の国保会計は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例年黒字決算が続いています。（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右図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しかも</w:t>
                            </w:r>
                            <w:r w:rsidR="00E037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多くの</w:t>
                            </w:r>
                            <w:r w:rsidR="00E03746">
                              <w:rPr>
                                <w:b/>
                                <w:sz w:val="28"/>
                                <w:szCs w:val="28"/>
                              </w:rPr>
                              <w:t>市町で</w:t>
                            </w:r>
                            <w:r w:rsidR="00E037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行われている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一般会計から国保会計への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赤字解消のための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繰り入れも</w:t>
                            </w:r>
                            <w:r w:rsidR="00E037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ほとんど行われて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いません。</w:t>
                            </w:r>
                          </w:p>
                          <w:p w:rsidR="008C1891" w:rsidRPr="008C1891" w:rsidRDefault="008C18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20.25pt;margin-top:3in;width:268.5pt;height:17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ZWrgIAAKU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" fillcolor="white [3201]" stroked="f" strokeweight=".5pt">
                <v:textbox>
                  <w:txbxContent>
                    <w:p w:rsidR="00276A12" w:rsidRPr="008C1891" w:rsidRDefault="003132C8" w:rsidP="008C1891">
                      <w:pPr>
                        <w:spacing w:line="500" w:lineRule="exact"/>
                        <w:ind w:firstLineChars="100" w:firstLine="522"/>
                        <w:rPr>
                          <w:b/>
                          <w:color w:val="4472C4" w:themeColor="accent5"/>
                          <w:sz w:val="52"/>
                          <w:szCs w:val="52"/>
                        </w:rPr>
                      </w:pPr>
                      <w:r w:rsidRPr="008C1891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52"/>
                        </w:rPr>
                        <w:t>国保会計は</w:t>
                      </w:r>
                      <w:r w:rsidRPr="008C1891">
                        <w:rPr>
                          <w:b/>
                          <w:color w:val="4472C4" w:themeColor="accent5"/>
                          <w:sz w:val="52"/>
                          <w:szCs w:val="52"/>
                        </w:rPr>
                        <w:t>黒字決算の連続、基金積み立ても</w:t>
                      </w:r>
                      <w:r w:rsidRPr="008C1891">
                        <w:rPr>
                          <w:rFonts w:hint="eastAsia"/>
                          <w:b/>
                          <w:color w:val="4472C4" w:themeColor="accent5"/>
                          <w:sz w:val="52"/>
                          <w:szCs w:val="52"/>
                        </w:rPr>
                        <w:t>行われている</w:t>
                      </w:r>
                    </w:p>
                    <w:p w:rsidR="008C1891" w:rsidRPr="00951AA0" w:rsidRDefault="008C1891" w:rsidP="008C1891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8C18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藤枝市の国保会計は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例年黒字決算が続いています。（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右図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しかも</w:t>
                      </w:r>
                      <w:r w:rsidR="00E037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多くの</w:t>
                      </w:r>
                      <w:r w:rsidR="00E03746">
                        <w:rPr>
                          <w:b/>
                          <w:sz w:val="28"/>
                          <w:szCs w:val="28"/>
                        </w:rPr>
                        <w:t>市町で</w:t>
                      </w:r>
                      <w:r w:rsidR="00E037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行われている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一般会計から国保会計への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赤字解消のための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繰り入れも</w:t>
                      </w:r>
                      <w:r w:rsidR="00E037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ほとんど行われて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いません。</w:t>
                      </w:r>
                    </w:p>
                    <w:p w:rsidR="008C1891" w:rsidRPr="008C1891" w:rsidRDefault="008C189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A1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390525</wp:posOffset>
                </wp:positionV>
                <wp:extent cx="2971800" cy="2590800"/>
                <wp:effectExtent l="0" t="0" r="1905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12" w:rsidRDefault="00276A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490470"/>
                                  <wp:effectExtent l="0" t="0" r="9525" b="508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国保　新聞記事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825" cy="249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30.75pt;width:234pt;height:20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">
                <v:textbox>
                  <w:txbxContent>
                    <w:p w:rsidR="00276A12" w:rsidRDefault="00276A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0825" cy="2490470"/>
                            <wp:effectExtent l="0" t="0" r="9525" b="508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国保　新聞記事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825" cy="249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6B4A" w:rsidRPr="00AB6B4A" w:rsidRDefault="008C1891" w:rsidP="00AB6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2866390</wp:posOffset>
                </wp:positionV>
                <wp:extent cx="3914775" cy="176212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DC9" w:rsidRDefault="00AF4D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8730" cy="1619250"/>
                                  <wp:effectExtent l="0" t="0" r="127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国保会計推移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5925" cy="1622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2.25pt;margin-top:225.7pt;width:308.25pt;height:13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" stroked="f">
                <v:textbox>
                  <w:txbxContent>
                    <w:p w:rsidR="00AF4DC9" w:rsidRDefault="00AF4D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08730" cy="1619250"/>
                            <wp:effectExtent l="0" t="0" r="127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国保会計推移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5925" cy="1622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B4A" w:rsidRPr="00AB6B4A" w:rsidRDefault="00AB6B4A" w:rsidP="00AB6B4A"/>
    <w:p w:rsidR="00AB6B4A" w:rsidRPr="00AB6B4A" w:rsidRDefault="00AB6B4A" w:rsidP="00AB6B4A"/>
    <w:p w:rsidR="00AB6B4A" w:rsidRPr="00AB6B4A" w:rsidRDefault="00AB6B4A" w:rsidP="00AB6B4A"/>
    <w:p w:rsidR="00AB6B4A" w:rsidRPr="00AB6B4A" w:rsidRDefault="00AB6B4A" w:rsidP="00AB6B4A"/>
    <w:p w:rsidR="00AB6B4A" w:rsidRPr="00AB6B4A" w:rsidRDefault="00AB6B4A" w:rsidP="00AB6B4A"/>
    <w:p w:rsidR="00AB6B4A" w:rsidRPr="00AB6B4A" w:rsidRDefault="00AB6B4A" w:rsidP="00AB6B4A"/>
    <w:p w:rsidR="00AB6B4A" w:rsidRPr="00AB6B4A" w:rsidRDefault="001B322F" w:rsidP="00AB6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2721610</wp:posOffset>
                </wp:positionV>
                <wp:extent cx="6781800" cy="13716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46" w:rsidRPr="001B322F" w:rsidRDefault="00E03746" w:rsidP="001B322F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1B322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28"/>
                                <w:szCs w:val="28"/>
                              </w:rPr>
                              <w:t>値上げではなく</w:t>
                            </w:r>
                            <w:r w:rsidRPr="001B322F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28"/>
                                <w:szCs w:val="28"/>
                              </w:rPr>
                              <w:t>値下げを！財源は</w:t>
                            </w:r>
                            <w:r w:rsidRPr="001B322F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28"/>
                                <w:szCs w:val="28"/>
                              </w:rPr>
                              <w:t>充分あるはず</w:t>
                            </w:r>
                          </w:p>
                          <w:p w:rsidR="00E03746" w:rsidRPr="001B322F" w:rsidRDefault="00E03746" w:rsidP="001B322F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B322F">
                              <w:rPr>
                                <w:b/>
                                <w:sz w:val="28"/>
                                <w:szCs w:val="28"/>
                              </w:rPr>
                              <w:t>国保には収入の多寡にかかわらず家族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 w:rsidRPr="001B322F">
                              <w:rPr>
                                <w:b/>
                                <w:sz w:val="28"/>
                                <w:szCs w:val="28"/>
                              </w:rPr>
                              <w:t>数で課税される均等割</w:t>
                            </w:r>
                            <w:r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1B322F">
                              <w:rPr>
                                <w:b/>
                                <w:sz w:val="28"/>
                                <w:szCs w:val="28"/>
                              </w:rPr>
                              <w:t>あります。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歳以下ですと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一人当たり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32000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負担。これは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小さな赤ちゃんも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例外ではありませ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ん。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党議員団は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所得に応じた税負担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を中心に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すべく中学生以下の均等割年額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万円値下げを求めています。これに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必要な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財源は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2400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万</w:t>
                            </w:r>
                            <w:r w:rsidR="001B322F" w:rsidRPr="001B322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、毎年の黒字額で</w:t>
                            </w:r>
                            <w:r w:rsidR="001B322F" w:rsidRPr="001B322F">
                              <w:rPr>
                                <w:b/>
                                <w:sz w:val="28"/>
                                <w:szCs w:val="28"/>
                              </w:rPr>
                              <w:t>十分実行可能です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2.8pt;margin-top:214.3pt;width:534pt;height:108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" stroked="f">
                <v:textbox>
                  <w:txbxContent>
                    <w:p w:rsidR="00E03746" w:rsidRPr="001B322F" w:rsidRDefault="00E03746" w:rsidP="001B322F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</w:pPr>
                      <w:r w:rsidRPr="001B322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28"/>
                          <w:szCs w:val="28"/>
                        </w:rPr>
                        <w:t>値上げではなく</w:t>
                      </w:r>
                      <w:r w:rsidRPr="001B322F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28"/>
                          <w:szCs w:val="28"/>
                        </w:rPr>
                        <w:t>値下げを！財源は</w:t>
                      </w:r>
                      <w:r w:rsidRPr="001B322F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28"/>
                          <w:szCs w:val="28"/>
                        </w:rPr>
                        <w:t>充分あるはず</w:t>
                      </w:r>
                    </w:p>
                    <w:p w:rsidR="00E03746" w:rsidRPr="001B322F" w:rsidRDefault="00E03746" w:rsidP="001B322F">
                      <w:pPr>
                        <w:spacing w:line="34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B322F">
                        <w:rPr>
                          <w:b/>
                          <w:sz w:val="28"/>
                          <w:szCs w:val="28"/>
                        </w:rPr>
                        <w:t>国保には収入の多寡にかかわらず家族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人</w:t>
                      </w:r>
                      <w:r w:rsidRPr="001B322F">
                        <w:rPr>
                          <w:b/>
                          <w:sz w:val="28"/>
                          <w:szCs w:val="28"/>
                        </w:rPr>
                        <w:t>数で課税される均等割</w:t>
                      </w:r>
                      <w:r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1B322F">
                        <w:rPr>
                          <w:b/>
                          <w:sz w:val="28"/>
                          <w:szCs w:val="28"/>
                        </w:rPr>
                        <w:t>あります。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40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歳以下ですと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一人当たり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32000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円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負担。これは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小さな赤ちゃんも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例外ではありませ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ん。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党議員団は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所得に応じた税負担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を中心に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すべく中学生以下の均等割年額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万円値下げを求めています。これに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必要な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財源は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2400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万</w:t>
                      </w:r>
                      <w:r w:rsidR="001B322F" w:rsidRPr="001B322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、毎年の黒字額で</w:t>
                      </w:r>
                      <w:r w:rsidR="001B322F" w:rsidRPr="001B322F">
                        <w:rPr>
                          <w:b/>
                          <w:sz w:val="28"/>
                          <w:szCs w:val="28"/>
                        </w:rPr>
                        <w:t>十分実行可能です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4097655</wp:posOffset>
                </wp:positionV>
                <wp:extent cx="2105025" cy="323850"/>
                <wp:effectExtent l="19050" t="19050" r="28575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wedgeRoundRectCallou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34" w:rsidRPr="00D668D2" w:rsidRDefault="00D668D2" w:rsidP="00D668D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相談者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7D0534" w:rsidRPr="00D668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秘密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7D0534" w:rsidRPr="00D668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厳守</w:t>
                            </w:r>
                            <w:r w:rsidR="002C68F5" w:rsidRPr="00D668D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33" type="#_x0000_t62" style="position:absolute;left:0;text-align:left;margin-left:114.55pt;margin-top:322.65pt;width:165.75pt;height:25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" adj="6300,24300" filled="f" strokecolor="#70ad47 [3209]" strokeweight="2.25pt">
                <v:textbox>
                  <w:txbxContent>
                    <w:p w:rsidR="007D0534" w:rsidRPr="00D668D2" w:rsidRDefault="00D668D2" w:rsidP="00D668D2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相談者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="007D0534" w:rsidRPr="00D668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秘密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7D0534" w:rsidRPr="00D668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厳守</w:t>
                      </w:r>
                      <w:r w:rsidR="002C68F5" w:rsidRPr="00D668D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89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283210</wp:posOffset>
                </wp:positionV>
                <wp:extent cx="6924675" cy="24765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91" w:rsidRPr="00951AA0" w:rsidRDefault="008C1891" w:rsidP="008C1891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加えて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年度は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国保会計上の基金を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億余積み立てる事が出来ました。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予防医療の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徹底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による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医療費の削減や、国県の特定財源の活用など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がその理由とされますが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広域化によって値上げどころか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値下げも視野に入れる事が出来る財政状況です。</w:t>
                            </w:r>
                          </w:p>
                          <w:p w:rsidR="008C1891" w:rsidRPr="00951AA0" w:rsidRDefault="008C1891" w:rsidP="008C1891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月議会では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こうした財政状況を示し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A4524F">
                              <w:rPr>
                                <w:b/>
                                <w:sz w:val="28"/>
                                <w:szCs w:val="28"/>
                              </w:rPr>
                              <w:t>値上げする事の</w:t>
                            </w:r>
                            <w:r w:rsidR="00A45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いよう求めました。市の答弁は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不足額が生じた場合は、市民負担をお願いする前に基金を活用する」と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ほぼ値上げを回避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する回答でした。</w:t>
                            </w:r>
                          </w:p>
                          <w:p w:rsidR="008C1891" w:rsidRPr="00951AA0" w:rsidRDefault="008C1891" w:rsidP="008C1891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年明け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に、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市が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静岡県に支払うべき金額が明らかに</w:t>
                            </w:r>
                            <w:r w:rsidR="00A45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なり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基金等の活用で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現行通りの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保険税とすると決定した</w:t>
                            </w:r>
                            <w:r w:rsidR="00A45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旨、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市当局から報告がありました。</w:t>
                            </w:r>
                          </w:p>
                          <w:p w:rsidR="008C1891" w:rsidRPr="00951AA0" w:rsidRDefault="008C1891" w:rsidP="008C1891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安倍内閣による</w:t>
                            </w:r>
                            <w:r w:rsidRPr="00951AA0">
                              <w:rPr>
                                <w:b/>
                                <w:sz w:val="28"/>
                                <w:szCs w:val="28"/>
                              </w:rPr>
                              <w:t>暮らし福祉切り捨てが行われる中で、地方議会の論戦</w:t>
                            </w:r>
                            <w:r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によって地方自治体が</w:t>
                            </w:r>
                            <w:r w:rsidR="00951AA0" w:rsidRPr="00951AA0">
                              <w:rPr>
                                <w:b/>
                                <w:sz w:val="28"/>
                                <w:szCs w:val="28"/>
                              </w:rPr>
                              <w:t>防波堤となって市民生活を守る事が出来</w:t>
                            </w:r>
                            <w:r w:rsidR="00951AA0"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  <w:r w:rsidR="00951AA0"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これからも</w:t>
                            </w:r>
                            <w:r w:rsidR="00951AA0"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951AA0" w:rsidRPr="00951AA0">
                              <w:rPr>
                                <w:b/>
                                <w:sz w:val="28"/>
                                <w:szCs w:val="28"/>
                              </w:rPr>
                              <w:t>その立場で</w:t>
                            </w:r>
                            <w:r w:rsidR="00951AA0" w:rsidRP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頑張ってまいります。</w:t>
                            </w:r>
                            <w:r w:rsidR="00951A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1AA0" w:rsidRPr="00951AA0">
                              <w:rPr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="00951AA0" w:rsidRPr="00951AA0">
                              <w:rPr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 w:rsidR="00951AA0" w:rsidRPr="00951AA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51AA0" w:rsidRPr="00951AA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951AA0" w:rsidRPr="00951AA0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951AA0" w:rsidRPr="00951AA0">
                              <w:rPr>
                                <w:b/>
                                <w:sz w:val="20"/>
                                <w:szCs w:val="20"/>
                              </w:rPr>
                              <w:t>日全員協議会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5pt;margin-top:22.3pt;width:545.25pt;height:1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" stroked="f">
                <v:textbox>
                  <w:txbxContent>
                    <w:p w:rsidR="008C1891" w:rsidRPr="00951AA0" w:rsidRDefault="008C1891" w:rsidP="008C1891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加えて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29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年度は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国保会計上の基金を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億余積み立てる事が出来ました。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予防医療の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徹底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による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医療費の削減や、国県の特定財源の活用など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がその理由とされますが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広域化によって値上げどころか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値下げも視野に入れる事が出来る財政状況です。</w:t>
                      </w:r>
                    </w:p>
                    <w:p w:rsidR="008C1891" w:rsidRPr="00951AA0" w:rsidRDefault="008C1891" w:rsidP="008C1891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月議会では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こうした財政状況を示し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A4524F">
                        <w:rPr>
                          <w:b/>
                          <w:sz w:val="28"/>
                          <w:szCs w:val="28"/>
                        </w:rPr>
                        <w:t>値上げする事の</w:t>
                      </w:r>
                      <w:r w:rsidR="00A45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いよう求めました。市の答弁は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不足額が生じた場合は、市民負担をお願いする前に基金を活用する」と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ほぼ値上げを回避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する回答でした。</w:t>
                      </w:r>
                    </w:p>
                    <w:p w:rsidR="008C1891" w:rsidRPr="00951AA0" w:rsidRDefault="008C1891" w:rsidP="008C1891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年明け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に、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市が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静岡県に支払うべき金額が明らかに</w:t>
                      </w:r>
                      <w:r w:rsidR="00A45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なり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基金等の活用で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現行通りの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保険税とすると決定した</w:t>
                      </w:r>
                      <w:r w:rsidR="00A45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旨、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市当局から報告がありました。</w:t>
                      </w:r>
                    </w:p>
                    <w:p w:rsidR="008C1891" w:rsidRPr="00951AA0" w:rsidRDefault="008C1891" w:rsidP="008C1891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安倍内閣による</w:t>
                      </w:r>
                      <w:r w:rsidRPr="00951AA0">
                        <w:rPr>
                          <w:b/>
                          <w:sz w:val="28"/>
                          <w:szCs w:val="28"/>
                        </w:rPr>
                        <w:t>暮らし福祉切り捨てが行われる中で、地方議会の論戦</w:t>
                      </w:r>
                      <w:r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によって地方自治体が</w:t>
                      </w:r>
                      <w:r w:rsidR="00951AA0" w:rsidRPr="00951AA0">
                        <w:rPr>
                          <w:b/>
                          <w:sz w:val="28"/>
                          <w:szCs w:val="28"/>
                        </w:rPr>
                        <w:t>防波堤となって市民生活を守る事が出来</w:t>
                      </w:r>
                      <w:r w:rsidR="00951AA0"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ます。</w:t>
                      </w:r>
                      <w:r w:rsidR="00951AA0" w:rsidRPr="00951AA0">
                        <w:rPr>
                          <w:b/>
                          <w:sz w:val="28"/>
                          <w:szCs w:val="28"/>
                        </w:rPr>
                        <w:t>これからも</w:t>
                      </w:r>
                      <w:r w:rsidR="00951AA0"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951AA0" w:rsidRPr="00951AA0">
                        <w:rPr>
                          <w:b/>
                          <w:sz w:val="28"/>
                          <w:szCs w:val="28"/>
                        </w:rPr>
                        <w:t>その立場で</w:t>
                      </w:r>
                      <w:r w:rsidR="00951AA0" w:rsidRP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頑張ってまいります。</w:t>
                      </w:r>
                      <w:r w:rsidR="00951AA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1AA0" w:rsidRPr="00951AA0">
                        <w:rPr>
                          <w:b/>
                          <w:sz w:val="20"/>
                          <w:szCs w:val="20"/>
                        </w:rPr>
                        <w:t>2018</w:t>
                      </w:r>
                      <w:r w:rsidR="00951AA0" w:rsidRPr="00951AA0">
                        <w:rPr>
                          <w:b/>
                          <w:sz w:val="20"/>
                          <w:szCs w:val="20"/>
                        </w:rPr>
                        <w:t>年</w:t>
                      </w:r>
                      <w:r w:rsidR="00951AA0" w:rsidRPr="00951AA0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951AA0" w:rsidRPr="00951AA0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951AA0" w:rsidRPr="00951AA0"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="00951AA0" w:rsidRPr="00951AA0">
                        <w:rPr>
                          <w:b/>
                          <w:sz w:val="20"/>
                          <w:szCs w:val="20"/>
                        </w:rPr>
                        <w:t>日全員協議会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252" w:rsidRPr="00AB6B4A" w:rsidRDefault="001B322F" w:rsidP="00AF7920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E7A8A" wp14:editId="6BFFE12A">
                <wp:simplePos x="0" y="0"/>
                <wp:positionH relativeFrom="margin">
                  <wp:posOffset>-180975</wp:posOffset>
                </wp:positionH>
                <wp:positionV relativeFrom="paragraph">
                  <wp:posOffset>3931284</wp:posOffset>
                </wp:positionV>
                <wp:extent cx="703897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07" w:rsidRPr="00731ED4" w:rsidRDefault="007D0534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1E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日本共産党議員団は</w:t>
                            </w:r>
                            <w:r w:rsidRPr="00731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、毎月無料の法律生活相談を実施しています。</w:t>
                            </w:r>
                          </w:p>
                          <w:p w:rsidR="007D0534" w:rsidRPr="00731ED4" w:rsidRDefault="007D0534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31E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とき</w:t>
                            </w:r>
                            <w:r w:rsidRPr="00731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：毎月最終火曜日の午後</w:t>
                            </w:r>
                            <w:r w:rsidRPr="00731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731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時から　場所：生涯学習センター　ご利用</w:t>
                            </w:r>
                            <w:r w:rsidRPr="00731ED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の際は</w:t>
                            </w:r>
                            <w:r w:rsidRPr="00731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ご一報ください。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7A8A" id="テキスト ボックス 5" o:spid="_x0000_s1035" type="#_x0000_t202" style="position:absolute;left:0;text-align:left;margin-left:-14.25pt;margin-top:309.55pt;width:554.2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" fillcolor="white [3201]" stroked="f" strokeweight=".5pt">
                <v:textbox>
                  <w:txbxContent>
                    <w:p w:rsidR="007B1707" w:rsidRPr="00731ED4" w:rsidRDefault="007D0534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1ED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日本共産党議員団は</w:t>
                      </w:r>
                      <w:r w:rsidRPr="00731ED4">
                        <w:rPr>
                          <w:b/>
                          <w:color w:val="FF0000"/>
                          <w:sz w:val="24"/>
                          <w:szCs w:val="24"/>
                        </w:rPr>
                        <w:t>、毎月無料の法律生活相談を実施しています。</w:t>
                      </w:r>
                    </w:p>
                    <w:p w:rsidR="007D0534" w:rsidRPr="00731ED4" w:rsidRDefault="007D0534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31ED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とき</w:t>
                      </w:r>
                      <w:r w:rsidRPr="00731ED4">
                        <w:rPr>
                          <w:b/>
                          <w:color w:val="FF0000"/>
                          <w:sz w:val="24"/>
                          <w:szCs w:val="24"/>
                        </w:rPr>
                        <w:t>：毎月最終火曜日の午後</w:t>
                      </w:r>
                      <w:r w:rsidRPr="00731ED4">
                        <w:rPr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731ED4">
                        <w:rPr>
                          <w:b/>
                          <w:color w:val="FF0000"/>
                          <w:sz w:val="24"/>
                          <w:szCs w:val="24"/>
                        </w:rPr>
                        <w:t>時から　場所：生涯学習センター　ご利用</w:t>
                      </w:r>
                      <w:r w:rsidRPr="00731ED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の際は</w:t>
                      </w:r>
                      <w:r w:rsidRPr="00731ED4">
                        <w:rPr>
                          <w:b/>
                          <w:color w:val="FF0000"/>
                          <w:sz w:val="24"/>
                          <w:szCs w:val="24"/>
                        </w:rPr>
                        <w:t>ご一報ください。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920">
        <w:tab/>
      </w:r>
    </w:p>
    <w:sectPr w:rsidR="00A63252" w:rsidRPr="00AB6B4A" w:rsidSect="005E3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1E" w:rsidRDefault="0079501E" w:rsidP="009963EF">
      <w:r>
        <w:separator/>
      </w:r>
    </w:p>
  </w:endnote>
  <w:endnote w:type="continuationSeparator" w:id="0">
    <w:p w:rsidR="0079501E" w:rsidRDefault="0079501E" w:rsidP="0099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1E" w:rsidRDefault="0079501E" w:rsidP="009963EF">
      <w:r>
        <w:separator/>
      </w:r>
    </w:p>
  </w:footnote>
  <w:footnote w:type="continuationSeparator" w:id="0">
    <w:p w:rsidR="0079501E" w:rsidRDefault="0079501E" w:rsidP="0099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1F2"/>
    <w:multiLevelType w:val="hybridMultilevel"/>
    <w:tmpl w:val="1512C63A"/>
    <w:lvl w:ilvl="0" w:tplc="2BDA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339F0"/>
    <w:multiLevelType w:val="hybridMultilevel"/>
    <w:tmpl w:val="EB3294BA"/>
    <w:lvl w:ilvl="0" w:tplc="C3B23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401E0"/>
    <w:multiLevelType w:val="hybridMultilevel"/>
    <w:tmpl w:val="9BCE9AE4"/>
    <w:lvl w:ilvl="0" w:tplc="86087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E9178A"/>
    <w:multiLevelType w:val="hybridMultilevel"/>
    <w:tmpl w:val="E6FCDC44"/>
    <w:lvl w:ilvl="0" w:tplc="2028F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B"/>
    <w:rsid w:val="00022D8F"/>
    <w:rsid w:val="00056F51"/>
    <w:rsid w:val="000758E7"/>
    <w:rsid w:val="00086361"/>
    <w:rsid w:val="0009017D"/>
    <w:rsid w:val="00094E72"/>
    <w:rsid w:val="0009518B"/>
    <w:rsid w:val="0009637C"/>
    <w:rsid w:val="000A5AE9"/>
    <w:rsid w:val="000E3AE2"/>
    <w:rsid w:val="000F48F8"/>
    <w:rsid w:val="000F6D5D"/>
    <w:rsid w:val="00122846"/>
    <w:rsid w:val="0013528B"/>
    <w:rsid w:val="0019565C"/>
    <w:rsid w:val="001A309E"/>
    <w:rsid w:val="001A56D3"/>
    <w:rsid w:val="001A5C6A"/>
    <w:rsid w:val="001A6C70"/>
    <w:rsid w:val="001B322F"/>
    <w:rsid w:val="001E56D4"/>
    <w:rsid w:val="0021703F"/>
    <w:rsid w:val="002220B5"/>
    <w:rsid w:val="00231245"/>
    <w:rsid w:val="00247421"/>
    <w:rsid w:val="00252A56"/>
    <w:rsid w:val="002758AC"/>
    <w:rsid w:val="00276A12"/>
    <w:rsid w:val="002C68F5"/>
    <w:rsid w:val="002E436B"/>
    <w:rsid w:val="003132C8"/>
    <w:rsid w:val="003222BD"/>
    <w:rsid w:val="00333D2C"/>
    <w:rsid w:val="003472CD"/>
    <w:rsid w:val="0037619A"/>
    <w:rsid w:val="00392746"/>
    <w:rsid w:val="003936E9"/>
    <w:rsid w:val="003A1B4B"/>
    <w:rsid w:val="003A52F5"/>
    <w:rsid w:val="003C53DB"/>
    <w:rsid w:val="003C784C"/>
    <w:rsid w:val="003E3BE3"/>
    <w:rsid w:val="0047595D"/>
    <w:rsid w:val="004B1CC4"/>
    <w:rsid w:val="004B5FEC"/>
    <w:rsid w:val="004D4D45"/>
    <w:rsid w:val="004D5B50"/>
    <w:rsid w:val="00535781"/>
    <w:rsid w:val="00585603"/>
    <w:rsid w:val="00585AD6"/>
    <w:rsid w:val="00587147"/>
    <w:rsid w:val="005A540A"/>
    <w:rsid w:val="005B2CA4"/>
    <w:rsid w:val="005E1DE7"/>
    <w:rsid w:val="005E3CBB"/>
    <w:rsid w:val="00651379"/>
    <w:rsid w:val="006545EA"/>
    <w:rsid w:val="00656486"/>
    <w:rsid w:val="0067399A"/>
    <w:rsid w:val="006F5284"/>
    <w:rsid w:val="00731ED4"/>
    <w:rsid w:val="00734FF8"/>
    <w:rsid w:val="00747237"/>
    <w:rsid w:val="00773FEC"/>
    <w:rsid w:val="00787D5C"/>
    <w:rsid w:val="00793B42"/>
    <w:rsid w:val="0079501E"/>
    <w:rsid w:val="0079605A"/>
    <w:rsid w:val="007A6A53"/>
    <w:rsid w:val="007B1707"/>
    <w:rsid w:val="007B5AA5"/>
    <w:rsid w:val="007D0534"/>
    <w:rsid w:val="007E5FD1"/>
    <w:rsid w:val="008054BE"/>
    <w:rsid w:val="00811F81"/>
    <w:rsid w:val="008227C2"/>
    <w:rsid w:val="00830A62"/>
    <w:rsid w:val="00835035"/>
    <w:rsid w:val="00835DC4"/>
    <w:rsid w:val="008631B3"/>
    <w:rsid w:val="008A57FA"/>
    <w:rsid w:val="008B159D"/>
    <w:rsid w:val="008C1891"/>
    <w:rsid w:val="008D70DA"/>
    <w:rsid w:val="008F4BCF"/>
    <w:rsid w:val="00923C80"/>
    <w:rsid w:val="00926B50"/>
    <w:rsid w:val="0093165F"/>
    <w:rsid w:val="009336FB"/>
    <w:rsid w:val="00951AA0"/>
    <w:rsid w:val="009806AE"/>
    <w:rsid w:val="00981EE7"/>
    <w:rsid w:val="009963EF"/>
    <w:rsid w:val="009E1EFE"/>
    <w:rsid w:val="009E4BC3"/>
    <w:rsid w:val="009E6554"/>
    <w:rsid w:val="00A157B7"/>
    <w:rsid w:val="00A32AD9"/>
    <w:rsid w:val="00A4524F"/>
    <w:rsid w:val="00A50A35"/>
    <w:rsid w:val="00A63252"/>
    <w:rsid w:val="00A77636"/>
    <w:rsid w:val="00A80558"/>
    <w:rsid w:val="00AB1E78"/>
    <w:rsid w:val="00AB6B4A"/>
    <w:rsid w:val="00AD0C72"/>
    <w:rsid w:val="00AE0A9A"/>
    <w:rsid w:val="00AF0501"/>
    <w:rsid w:val="00AF4DC9"/>
    <w:rsid w:val="00AF7920"/>
    <w:rsid w:val="00B017DE"/>
    <w:rsid w:val="00B3051E"/>
    <w:rsid w:val="00B55032"/>
    <w:rsid w:val="00BB3231"/>
    <w:rsid w:val="00BB5641"/>
    <w:rsid w:val="00BE69A7"/>
    <w:rsid w:val="00BE7753"/>
    <w:rsid w:val="00C07D38"/>
    <w:rsid w:val="00C435CA"/>
    <w:rsid w:val="00C84B7A"/>
    <w:rsid w:val="00C87483"/>
    <w:rsid w:val="00CC6065"/>
    <w:rsid w:val="00CD44B4"/>
    <w:rsid w:val="00CE4BC2"/>
    <w:rsid w:val="00D038DD"/>
    <w:rsid w:val="00D3101B"/>
    <w:rsid w:val="00D478C6"/>
    <w:rsid w:val="00D668D2"/>
    <w:rsid w:val="00DB2C48"/>
    <w:rsid w:val="00DC17AB"/>
    <w:rsid w:val="00DD5B1E"/>
    <w:rsid w:val="00DF6D6F"/>
    <w:rsid w:val="00E03746"/>
    <w:rsid w:val="00E142D5"/>
    <w:rsid w:val="00E1789B"/>
    <w:rsid w:val="00E22F4D"/>
    <w:rsid w:val="00E42CEF"/>
    <w:rsid w:val="00E463F5"/>
    <w:rsid w:val="00E601BD"/>
    <w:rsid w:val="00E63F6C"/>
    <w:rsid w:val="00E76B47"/>
    <w:rsid w:val="00E8098B"/>
    <w:rsid w:val="00E87C4F"/>
    <w:rsid w:val="00EB1DD9"/>
    <w:rsid w:val="00EC05CD"/>
    <w:rsid w:val="00EE6351"/>
    <w:rsid w:val="00F027B8"/>
    <w:rsid w:val="00F069C0"/>
    <w:rsid w:val="00F26803"/>
    <w:rsid w:val="00F3341F"/>
    <w:rsid w:val="00FE37E3"/>
    <w:rsid w:val="00FE4D1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AA55-9318-453C-A40D-0624636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3EF"/>
  </w:style>
  <w:style w:type="paragraph" w:styleId="a7">
    <w:name w:val="footer"/>
    <w:basedOn w:val="a"/>
    <w:link w:val="a8"/>
    <w:uiPriority w:val="99"/>
    <w:unhideWhenUsed/>
    <w:rsid w:val="00996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3EF"/>
  </w:style>
  <w:style w:type="table" w:styleId="a9">
    <w:name w:val="Table Grid"/>
    <w:basedOn w:val="a1"/>
    <w:uiPriority w:val="39"/>
    <w:rsid w:val="00BB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5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E09A-595D-4832-BC97-03C549BC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5</cp:revision>
  <cp:lastPrinted>2017-09-26T03:01:00Z</cp:lastPrinted>
  <dcterms:created xsi:type="dcterms:W3CDTF">2018-01-31T07:18:00Z</dcterms:created>
  <dcterms:modified xsi:type="dcterms:W3CDTF">2018-02-16T03:07:00Z</dcterms:modified>
</cp:coreProperties>
</file>