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FE149E">
      <w:r>
        <w:rPr>
          <w:noProof/>
        </w:rPr>
        <mc:AlternateContent>
          <mc:Choice Requires="wps">
            <w:drawing>
              <wp:anchor distT="0" distB="0" distL="114300" distR="114300" simplePos="0" relativeHeight="251727872" behindDoc="0" locked="0" layoutInCell="1" allowOverlap="1" wp14:anchorId="0265E910" wp14:editId="1AAAB9F2">
                <wp:simplePos x="0" y="0"/>
                <wp:positionH relativeFrom="margin">
                  <wp:align>center</wp:align>
                </wp:positionH>
                <wp:positionV relativeFrom="paragraph">
                  <wp:posOffset>3543300</wp:posOffset>
                </wp:positionV>
                <wp:extent cx="7029450" cy="11049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02945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EAC" w:rsidRPr="00824EAC" w:rsidRDefault="00FE149E" w:rsidP="00FE149E">
                            <w:pPr>
                              <w:spacing w:line="400" w:lineRule="exact"/>
                              <w:rPr>
                                <w:b/>
                                <w:sz w:val="28"/>
                                <w:szCs w:val="28"/>
                              </w:rPr>
                            </w:pPr>
                            <w:r>
                              <w:rPr>
                                <w:rFonts w:hint="eastAsia"/>
                                <w:b/>
                                <w:sz w:val="28"/>
                                <w:szCs w:val="28"/>
                              </w:rPr>
                              <w:t>在</w:t>
                            </w:r>
                            <w:r w:rsidR="00824EAC" w:rsidRPr="00824EAC">
                              <w:rPr>
                                <w:rFonts w:hint="eastAsia"/>
                                <w:b/>
                                <w:sz w:val="28"/>
                                <w:szCs w:val="28"/>
                              </w:rPr>
                              <w:t>、</w:t>
                            </w:r>
                            <w:r w:rsidR="00824EAC" w:rsidRPr="00824EAC">
                              <w:rPr>
                                <w:rFonts w:hint="eastAsia"/>
                                <w:b/>
                                <w:sz w:val="28"/>
                                <w:szCs w:val="28"/>
                              </w:rPr>
                              <w:t>1</w:t>
                            </w:r>
                            <w:r w:rsidR="00824EAC" w:rsidRPr="00824EAC">
                              <w:rPr>
                                <w:rFonts w:hint="eastAsia"/>
                                <w:b/>
                                <w:sz w:val="28"/>
                                <w:szCs w:val="28"/>
                              </w:rPr>
                              <w:t>日</w:t>
                            </w:r>
                            <w:r w:rsidR="00F545DC">
                              <w:rPr>
                                <w:rFonts w:hint="eastAsia"/>
                                <w:b/>
                                <w:sz w:val="28"/>
                                <w:szCs w:val="28"/>
                              </w:rPr>
                              <w:t>230</w:t>
                            </w:r>
                            <w:r w:rsidR="00824EAC" w:rsidRPr="00824EAC">
                              <w:rPr>
                                <w:rFonts w:hint="eastAsia"/>
                                <w:b/>
                                <w:sz w:val="28"/>
                                <w:szCs w:val="28"/>
                              </w:rPr>
                              <w:t>㌧</w:t>
                            </w:r>
                            <w:r w:rsidR="00FD00C0">
                              <w:rPr>
                                <w:rFonts w:hint="eastAsia"/>
                                <w:b/>
                                <w:sz w:val="28"/>
                                <w:szCs w:val="28"/>
                              </w:rPr>
                              <w:t>処理</w:t>
                            </w:r>
                            <w:r w:rsidR="00824EAC" w:rsidRPr="00824EAC">
                              <w:rPr>
                                <w:rFonts w:hint="eastAsia"/>
                                <w:b/>
                                <w:sz w:val="28"/>
                                <w:szCs w:val="28"/>
                              </w:rPr>
                              <w:t>（藤枝市焼津市合計）</w:t>
                            </w:r>
                            <w:r w:rsidR="00111904">
                              <w:rPr>
                                <w:rFonts w:hint="eastAsia"/>
                                <w:b/>
                                <w:sz w:val="28"/>
                                <w:szCs w:val="28"/>
                              </w:rPr>
                              <w:t>ですが</w:t>
                            </w:r>
                            <w:r w:rsidR="00824EAC" w:rsidRPr="00824EAC">
                              <w:rPr>
                                <w:rFonts w:hint="eastAsia"/>
                                <w:b/>
                                <w:sz w:val="28"/>
                                <w:szCs w:val="28"/>
                              </w:rPr>
                              <w:t>、</w:t>
                            </w:r>
                            <w:r w:rsidR="00FD00C0">
                              <w:rPr>
                                <w:rFonts w:hint="eastAsia"/>
                                <w:b/>
                                <w:sz w:val="28"/>
                                <w:szCs w:val="28"/>
                              </w:rPr>
                              <w:t>この</w:t>
                            </w:r>
                            <w:r w:rsidR="00FD00C0">
                              <w:rPr>
                                <w:b/>
                                <w:sz w:val="28"/>
                                <w:szCs w:val="28"/>
                              </w:rPr>
                              <w:t>削減</w:t>
                            </w:r>
                            <w:r w:rsidR="00824EAC" w:rsidRPr="00824EAC">
                              <w:rPr>
                                <w:rFonts w:hint="eastAsia"/>
                                <w:b/>
                                <w:sz w:val="28"/>
                                <w:szCs w:val="28"/>
                              </w:rPr>
                              <w:t>目標に達していません。</w:t>
                            </w:r>
                          </w:p>
                          <w:p w:rsidR="00824EAC" w:rsidRDefault="00824EAC" w:rsidP="00FE149E">
                            <w:pPr>
                              <w:spacing w:line="400" w:lineRule="exact"/>
                              <w:ind w:firstLineChars="100" w:firstLine="281"/>
                            </w:pPr>
                            <w:r w:rsidRPr="00824EAC">
                              <w:rPr>
                                <w:rFonts w:hint="eastAsia"/>
                                <w:b/>
                                <w:sz w:val="28"/>
                                <w:szCs w:val="28"/>
                              </w:rPr>
                              <w:t>藤枝市は先進的に燃やすゴミの６割を占める生ごみの分別回収を行い、現在高洲地区をはじめ市内</w:t>
                            </w:r>
                            <w:r w:rsidR="00F545DC">
                              <w:rPr>
                                <w:rFonts w:hint="eastAsia"/>
                                <w:b/>
                                <w:sz w:val="28"/>
                                <w:szCs w:val="28"/>
                              </w:rPr>
                              <w:t>12000</w:t>
                            </w:r>
                            <w:r w:rsidRPr="00824EAC">
                              <w:rPr>
                                <w:rFonts w:hint="eastAsia"/>
                                <w:b/>
                                <w:sz w:val="28"/>
                                <w:szCs w:val="28"/>
                              </w:rPr>
                              <w:t>世帯で実施されていますが、これは生ごみを堆肥化する取組で、現在の処理施設ですと</w:t>
                            </w:r>
                            <w:r w:rsidR="00F545DC">
                              <w:rPr>
                                <w:rFonts w:hint="eastAsia"/>
                                <w:b/>
                                <w:sz w:val="28"/>
                                <w:szCs w:val="28"/>
                              </w:rPr>
                              <w:t>20000</w:t>
                            </w:r>
                            <w:r w:rsidRPr="00824EAC">
                              <w:rPr>
                                <w:rFonts w:hint="eastAsia"/>
                                <w:b/>
                                <w:sz w:val="28"/>
                                <w:szCs w:val="28"/>
                              </w:rPr>
                              <w:t>世帯が限度です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5E910" id="_x0000_t202" coordsize="21600,21600" o:spt="202" path="m,l,21600r21600,l21600,xe">
                <v:stroke joinstyle="miter"/>
                <v:path gradientshapeok="t" o:connecttype="rect"/>
              </v:shapetype>
              <v:shape id="テキスト ボックス 17" o:spid="_x0000_s1026" type="#_x0000_t202" style="position:absolute;left:0;text-align:left;margin-left:0;margin-top:279pt;width:553.5pt;height:87pt;z-index:251727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" fillcolor="white [3201]" stroked="f" strokeweight=".5pt">
                <v:textbox>
                  <w:txbxContent>
                    <w:p w:rsidR="00824EAC" w:rsidRPr="00824EAC" w:rsidRDefault="00FE149E" w:rsidP="00FE149E">
                      <w:pPr>
                        <w:spacing w:line="400" w:lineRule="exact"/>
                        <w:rPr>
                          <w:b/>
                          <w:sz w:val="28"/>
                          <w:szCs w:val="28"/>
                        </w:rPr>
                      </w:pPr>
                      <w:r>
                        <w:rPr>
                          <w:rFonts w:hint="eastAsia"/>
                          <w:b/>
                          <w:sz w:val="28"/>
                          <w:szCs w:val="28"/>
                        </w:rPr>
                        <w:t>在</w:t>
                      </w:r>
                      <w:r w:rsidR="00824EAC" w:rsidRPr="00824EAC">
                        <w:rPr>
                          <w:rFonts w:hint="eastAsia"/>
                          <w:b/>
                          <w:sz w:val="28"/>
                          <w:szCs w:val="28"/>
                        </w:rPr>
                        <w:t>、</w:t>
                      </w:r>
                      <w:r w:rsidR="00824EAC" w:rsidRPr="00824EAC">
                        <w:rPr>
                          <w:rFonts w:hint="eastAsia"/>
                          <w:b/>
                          <w:sz w:val="28"/>
                          <w:szCs w:val="28"/>
                        </w:rPr>
                        <w:t>1</w:t>
                      </w:r>
                      <w:r w:rsidR="00824EAC" w:rsidRPr="00824EAC">
                        <w:rPr>
                          <w:rFonts w:hint="eastAsia"/>
                          <w:b/>
                          <w:sz w:val="28"/>
                          <w:szCs w:val="28"/>
                        </w:rPr>
                        <w:t>日</w:t>
                      </w:r>
                      <w:r w:rsidR="00F545DC">
                        <w:rPr>
                          <w:rFonts w:hint="eastAsia"/>
                          <w:b/>
                          <w:sz w:val="28"/>
                          <w:szCs w:val="28"/>
                        </w:rPr>
                        <w:t>230</w:t>
                      </w:r>
                      <w:r w:rsidR="00824EAC" w:rsidRPr="00824EAC">
                        <w:rPr>
                          <w:rFonts w:hint="eastAsia"/>
                          <w:b/>
                          <w:sz w:val="28"/>
                          <w:szCs w:val="28"/>
                        </w:rPr>
                        <w:t>㌧</w:t>
                      </w:r>
                      <w:r w:rsidR="00FD00C0">
                        <w:rPr>
                          <w:rFonts w:hint="eastAsia"/>
                          <w:b/>
                          <w:sz w:val="28"/>
                          <w:szCs w:val="28"/>
                        </w:rPr>
                        <w:t>処理</w:t>
                      </w:r>
                      <w:r w:rsidR="00824EAC" w:rsidRPr="00824EAC">
                        <w:rPr>
                          <w:rFonts w:hint="eastAsia"/>
                          <w:b/>
                          <w:sz w:val="28"/>
                          <w:szCs w:val="28"/>
                        </w:rPr>
                        <w:t>（藤枝市焼津市合計）</w:t>
                      </w:r>
                      <w:r w:rsidR="00111904">
                        <w:rPr>
                          <w:rFonts w:hint="eastAsia"/>
                          <w:b/>
                          <w:sz w:val="28"/>
                          <w:szCs w:val="28"/>
                        </w:rPr>
                        <w:t>ですが</w:t>
                      </w:r>
                      <w:r w:rsidR="00824EAC" w:rsidRPr="00824EAC">
                        <w:rPr>
                          <w:rFonts w:hint="eastAsia"/>
                          <w:b/>
                          <w:sz w:val="28"/>
                          <w:szCs w:val="28"/>
                        </w:rPr>
                        <w:t>、</w:t>
                      </w:r>
                      <w:r w:rsidR="00FD00C0">
                        <w:rPr>
                          <w:rFonts w:hint="eastAsia"/>
                          <w:b/>
                          <w:sz w:val="28"/>
                          <w:szCs w:val="28"/>
                        </w:rPr>
                        <w:t>この</w:t>
                      </w:r>
                      <w:r w:rsidR="00FD00C0">
                        <w:rPr>
                          <w:b/>
                          <w:sz w:val="28"/>
                          <w:szCs w:val="28"/>
                        </w:rPr>
                        <w:t>削減</w:t>
                      </w:r>
                      <w:r w:rsidR="00824EAC" w:rsidRPr="00824EAC">
                        <w:rPr>
                          <w:rFonts w:hint="eastAsia"/>
                          <w:b/>
                          <w:sz w:val="28"/>
                          <w:szCs w:val="28"/>
                        </w:rPr>
                        <w:t>目標に達していません。</w:t>
                      </w:r>
                    </w:p>
                    <w:p w:rsidR="00824EAC" w:rsidRDefault="00824EAC" w:rsidP="00FE149E">
                      <w:pPr>
                        <w:spacing w:line="400" w:lineRule="exact"/>
                        <w:ind w:firstLineChars="100" w:firstLine="281"/>
                      </w:pPr>
                      <w:r w:rsidRPr="00824EAC">
                        <w:rPr>
                          <w:rFonts w:hint="eastAsia"/>
                          <w:b/>
                          <w:sz w:val="28"/>
                          <w:szCs w:val="28"/>
                        </w:rPr>
                        <w:t>藤枝市は先進的に燃やすゴミの６割を占める生ごみの分別回収を行い、現在高洲地区をはじめ市内</w:t>
                      </w:r>
                      <w:r w:rsidR="00F545DC">
                        <w:rPr>
                          <w:rFonts w:hint="eastAsia"/>
                          <w:b/>
                          <w:sz w:val="28"/>
                          <w:szCs w:val="28"/>
                        </w:rPr>
                        <w:t>12000</w:t>
                      </w:r>
                      <w:r w:rsidRPr="00824EAC">
                        <w:rPr>
                          <w:rFonts w:hint="eastAsia"/>
                          <w:b/>
                          <w:sz w:val="28"/>
                          <w:szCs w:val="28"/>
                        </w:rPr>
                        <w:t>世帯で実施されていますが、これは生ごみを堆肥化する取組で、現在の処理施設ですと</w:t>
                      </w:r>
                      <w:r w:rsidR="00F545DC">
                        <w:rPr>
                          <w:rFonts w:hint="eastAsia"/>
                          <w:b/>
                          <w:sz w:val="28"/>
                          <w:szCs w:val="28"/>
                        </w:rPr>
                        <w:t>20000</w:t>
                      </w:r>
                      <w:r w:rsidRPr="00824EAC">
                        <w:rPr>
                          <w:rFonts w:hint="eastAsia"/>
                          <w:b/>
                          <w:sz w:val="28"/>
                          <w:szCs w:val="28"/>
                        </w:rPr>
                        <w:t>世帯が限度です</w:t>
                      </w:r>
                      <w:r>
                        <w:rPr>
                          <w:rFonts w:hint="eastAsia"/>
                        </w:rPr>
                        <w:t>。</w:t>
                      </w:r>
                    </w:p>
                  </w:txbxContent>
                </v:textbox>
                <w10:wrap anchorx="margin"/>
              </v:shape>
            </w:pict>
          </mc:Fallback>
        </mc:AlternateContent>
      </w:r>
      <w:r>
        <w:rPr>
          <w:noProof/>
        </w:rPr>
        <mc:AlternateContent>
          <mc:Choice Requires="wps">
            <w:drawing>
              <wp:anchor distT="0" distB="0" distL="114300" distR="114300" simplePos="0" relativeHeight="251730944" behindDoc="0" locked="0" layoutInCell="1" allowOverlap="1" wp14:anchorId="2D79C42C" wp14:editId="33678A07">
                <wp:simplePos x="0" y="0"/>
                <wp:positionH relativeFrom="margin">
                  <wp:posOffset>-57150</wp:posOffset>
                </wp:positionH>
                <wp:positionV relativeFrom="paragraph">
                  <wp:posOffset>8391526</wp:posOffset>
                </wp:positionV>
                <wp:extent cx="6962775" cy="1295400"/>
                <wp:effectExtent l="0" t="0" r="9525" b="0"/>
                <wp:wrapNone/>
                <wp:docPr id="193" name="テキスト ボックス 193"/>
                <wp:cNvGraphicFramePr/>
                <a:graphic xmlns:a="http://schemas.openxmlformats.org/drawingml/2006/main">
                  <a:graphicData uri="http://schemas.microsoft.com/office/word/2010/wordprocessingShape">
                    <wps:wsp>
                      <wps:cNvSpPr txBox="1"/>
                      <wps:spPr>
                        <a:xfrm>
                          <a:off x="0" y="0"/>
                          <a:ext cx="69627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DC" w:rsidRPr="00111904" w:rsidRDefault="00F545DC" w:rsidP="00111904">
                            <w:pPr>
                              <w:spacing w:line="340" w:lineRule="exact"/>
                              <w:rPr>
                                <w:rFonts w:ascii="HGS創英角ﾎﾟｯﾌﾟ体" w:eastAsia="HGS創英角ﾎﾟｯﾌﾟ体" w:hAnsi="HGS創英角ﾎﾟｯﾌﾟ体"/>
                                <w:b/>
                                <w:color w:val="70AD47" w:themeColor="accent6"/>
                                <w:sz w:val="32"/>
                                <w:szCs w:val="32"/>
                              </w:rPr>
                            </w:pPr>
                            <w:r w:rsidRPr="00111904">
                              <w:rPr>
                                <w:rFonts w:ascii="HGS創英角ﾎﾟｯﾌﾟ体" w:eastAsia="HGS創英角ﾎﾟｯﾌﾟ体" w:hAnsi="HGS創英角ﾎﾟｯﾌﾟ体" w:hint="eastAsia"/>
                                <w:b/>
                                <w:color w:val="70AD47" w:themeColor="accent6"/>
                                <w:sz w:val="32"/>
                                <w:szCs w:val="32"/>
                              </w:rPr>
                              <w:t>気になる臭い</w:t>
                            </w:r>
                            <w:r w:rsidRPr="00111904">
                              <w:rPr>
                                <w:rFonts w:ascii="HGS創英角ﾎﾟｯﾌﾟ体" w:eastAsia="HGS創英角ﾎﾟｯﾌﾟ体" w:hAnsi="HGS創英角ﾎﾟｯﾌﾟ体"/>
                                <w:b/>
                                <w:color w:val="70AD47" w:themeColor="accent6"/>
                                <w:sz w:val="32"/>
                                <w:szCs w:val="32"/>
                              </w:rPr>
                              <w:t>は？？</w:t>
                            </w:r>
                          </w:p>
                          <w:p w:rsidR="00F545DC" w:rsidRPr="00111904" w:rsidRDefault="00F545DC" w:rsidP="00FE149E">
                            <w:pPr>
                              <w:spacing w:line="400" w:lineRule="exact"/>
                              <w:rPr>
                                <w:b/>
                                <w:sz w:val="28"/>
                                <w:szCs w:val="28"/>
                              </w:rPr>
                            </w:pPr>
                            <w:r w:rsidRPr="00111904">
                              <w:rPr>
                                <w:rFonts w:hint="eastAsia"/>
                                <w:sz w:val="28"/>
                                <w:szCs w:val="28"/>
                              </w:rPr>
                              <w:t xml:space="preserve">　</w:t>
                            </w:r>
                            <w:r w:rsidRPr="00111904">
                              <w:rPr>
                                <w:rFonts w:hint="eastAsia"/>
                                <w:b/>
                                <w:sz w:val="28"/>
                                <w:szCs w:val="28"/>
                              </w:rPr>
                              <w:t>視察で一番気にし</w:t>
                            </w:r>
                            <w:r w:rsidR="00111904" w:rsidRPr="00111904">
                              <w:rPr>
                                <w:rFonts w:hint="eastAsia"/>
                                <w:b/>
                                <w:sz w:val="28"/>
                                <w:szCs w:val="28"/>
                              </w:rPr>
                              <w:t>ていました。</w:t>
                            </w:r>
                            <w:r w:rsidRPr="00111904">
                              <w:rPr>
                                <w:b/>
                                <w:sz w:val="28"/>
                                <w:szCs w:val="28"/>
                              </w:rPr>
                              <w:t>基本的に</w:t>
                            </w:r>
                            <w:r w:rsidR="00111904" w:rsidRPr="00111904">
                              <w:rPr>
                                <w:rFonts w:hint="eastAsia"/>
                                <w:b/>
                                <w:sz w:val="28"/>
                                <w:szCs w:val="28"/>
                              </w:rPr>
                              <w:t>発酵後の生ごみは酵素を</w:t>
                            </w:r>
                            <w:r w:rsidR="00111904" w:rsidRPr="00111904">
                              <w:rPr>
                                <w:b/>
                                <w:sz w:val="28"/>
                                <w:szCs w:val="28"/>
                              </w:rPr>
                              <w:t>除いた嫌気性物質で臭気はありません。</w:t>
                            </w:r>
                            <w:r w:rsidR="00111904" w:rsidRPr="00111904">
                              <w:rPr>
                                <w:rFonts w:hint="eastAsia"/>
                                <w:b/>
                                <w:sz w:val="28"/>
                                <w:szCs w:val="28"/>
                              </w:rPr>
                              <w:t>収集車から生ごみ</w:t>
                            </w:r>
                            <w:bookmarkStart w:id="0" w:name="_GoBack"/>
                            <w:bookmarkEnd w:id="0"/>
                            <w:r w:rsidR="00111904" w:rsidRPr="00111904">
                              <w:rPr>
                                <w:rFonts w:hint="eastAsia"/>
                                <w:b/>
                                <w:sz w:val="28"/>
                                <w:szCs w:val="28"/>
                              </w:rPr>
                              <w:t>を受け入れる</w:t>
                            </w:r>
                            <w:r w:rsidR="00111904" w:rsidRPr="00111904">
                              <w:rPr>
                                <w:b/>
                                <w:sz w:val="28"/>
                                <w:szCs w:val="28"/>
                              </w:rPr>
                              <w:t>ヤード</w:t>
                            </w:r>
                            <w:r w:rsidR="00FE149E">
                              <w:rPr>
                                <w:rFonts w:hint="eastAsia"/>
                                <w:b/>
                                <w:sz w:val="28"/>
                                <w:szCs w:val="28"/>
                              </w:rPr>
                              <w:t>を完全に</w:t>
                            </w:r>
                            <w:r w:rsidR="00111904" w:rsidRPr="00111904">
                              <w:rPr>
                                <w:rFonts w:hint="eastAsia"/>
                                <w:b/>
                                <w:sz w:val="28"/>
                                <w:szCs w:val="28"/>
                              </w:rPr>
                              <w:t>覆</w:t>
                            </w:r>
                            <w:r w:rsidR="00FE149E">
                              <w:rPr>
                                <w:rFonts w:hint="eastAsia"/>
                                <w:b/>
                                <w:sz w:val="28"/>
                                <w:szCs w:val="28"/>
                              </w:rPr>
                              <w:t>う事で</w:t>
                            </w:r>
                            <w:r w:rsidR="00111904" w:rsidRPr="00111904">
                              <w:rPr>
                                <w:b/>
                                <w:sz w:val="28"/>
                                <w:szCs w:val="28"/>
                              </w:rPr>
                              <w:t>、</w:t>
                            </w:r>
                            <w:r w:rsidR="00111904" w:rsidRPr="00111904">
                              <w:rPr>
                                <w:rFonts w:hint="eastAsia"/>
                                <w:b/>
                                <w:sz w:val="28"/>
                                <w:szCs w:val="28"/>
                              </w:rPr>
                              <w:t>広大な敷地から</w:t>
                            </w:r>
                            <w:r w:rsidR="00111904" w:rsidRPr="00111904">
                              <w:rPr>
                                <w:b/>
                                <w:sz w:val="28"/>
                                <w:szCs w:val="28"/>
                              </w:rPr>
                              <w:t>臭いは出ていませんでした。</w:t>
                            </w:r>
                            <w:r w:rsidR="00111904" w:rsidRPr="00111904">
                              <w:rPr>
                                <w:rFonts w:hint="eastAsia"/>
                                <w:b/>
                                <w:sz w:val="28"/>
                                <w:szCs w:val="28"/>
                              </w:rPr>
                              <w:t>建設となると</w:t>
                            </w:r>
                            <w:r w:rsidR="00111904" w:rsidRPr="00111904">
                              <w:rPr>
                                <w:b/>
                                <w:sz w:val="28"/>
                                <w:szCs w:val="28"/>
                              </w:rPr>
                              <w:t>住民合意</w:t>
                            </w:r>
                            <w:r w:rsidR="00111904" w:rsidRPr="00111904">
                              <w:rPr>
                                <w:rFonts w:hint="eastAsia"/>
                                <w:b/>
                                <w:sz w:val="28"/>
                                <w:szCs w:val="28"/>
                              </w:rPr>
                              <w:t>は</w:t>
                            </w:r>
                            <w:r w:rsidR="00111904" w:rsidRPr="00111904">
                              <w:rPr>
                                <w:b/>
                                <w:sz w:val="28"/>
                                <w:szCs w:val="28"/>
                              </w:rPr>
                              <w:t>欠かせませんが、</w:t>
                            </w:r>
                            <w:r w:rsidR="00111904" w:rsidRPr="00111904">
                              <w:rPr>
                                <w:rFonts w:hint="eastAsia"/>
                                <w:b/>
                                <w:sz w:val="28"/>
                                <w:szCs w:val="28"/>
                              </w:rPr>
                              <w:t>長岡市の実態は</w:t>
                            </w:r>
                            <w:r w:rsidR="00111904" w:rsidRPr="00111904">
                              <w:rPr>
                                <w:b/>
                                <w:sz w:val="28"/>
                                <w:szCs w:val="28"/>
                              </w:rPr>
                              <w:t>ひとつの参考になりま</w:t>
                            </w:r>
                            <w:r w:rsidR="00111904" w:rsidRPr="00111904">
                              <w:rPr>
                                <w:rFonts w:hint="eastAsia"/>
                                <w:b/>
                                <w:sz w:val="28"/>
                                <w:szCs w:val="28"/>
                              </w:rPr>
                              <w:t>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9C42C" id="テキスト ボックス 193" o:spid="_x0000_s1027" type="#_x0000_t202" style="position:absolute;left:0;text-align:left;margin-left:-4.5pt;margin-top:660.75pt;width:548.25pt;height:10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" fillcolor="white [3201]" stroked="f" strokeweight=".5pt">
                <v:textbox>
                  <w:txbxContent>
                    <w:p w:rsidR="00F545DC" w:rsidRPr="00111904" w:rsidRDefault="00F545DC" w:rsidP="00111904">
                      <w:pPr>
                        <w:spacing w:line="340" w:lineRule="exact"/>
                        <w:rPr>
                          <w:rFonts w:ascii="HGS創英角ﾎﾟｯﾌﾟ体" w:eastAsia="HGS創英角ﾎﾟｯﾌﾟ体" w:hAnsi="HGS創英角ﾎﾟｯﾌﾟ体"/>
                          <w:b/>
                          <w:color w:val="70AD47" w:themeColor="accent6"/>
                          <w:sz w:val="32"/>
                          <w:szCs w:val="32"/>
                        </w:rPr>
                      </w:pPr>
                      <w:r w:rsidRPr="00111904">
                        <w:rPr>
                          <w:rFonts w:ascii="HGS創英角ﾎﾟｯﾌﾟ体" w:eastAsia="HGS創英角ﾎﾟｯﾌﾟ体" w:hAnsi="HGS創英角ﾎﾟｯﾌﾟ体" w:hint="eastAsia"/>
                          <w:b/>
                          <w:color w:val="70AD47" w:themeColor="accent6"/>
                          <w:sz w:val="32"/>
                          <w:szCs w:val="32"/>
                        </w:rPr>
                        <w:t>気になる臭い</w:t>
                      </w:r>
                      <w:r w:rsidRPr="00111904">
                        <w:rPr>
                          <w:rFonts w:ascii="HGS創英角ﾎﾟｯﾌﾟ体" w:eastAsia="HGS創英角ﾎﾟｯﾌﾟ体" w:hAnsi="HGS創英角ﾎﾟｯﾌﾟ体"/>
                          <w:b/>
                          <w:color w:val="70AD47" w:themeColor="accent6"/>
                          <w:sz w:val="32"/>
                          <w:szCs w:val="32"/>
                        </w:rPr>
                        <w:t>は？？</w:t>
                      </w:r>
                    </w:p>
                    <w:p w:rsidR="00F545DC" w:rsidRPr="00111904" w:rsidRDefault="00F545DC" w:rsidP="00FE149E">
                      <w:pPr>
                        <w:spacing w:line="400" w:lineRule="exact"/>
                        <w:rPr>
                          <w:b/>
                          <w:sz w:val="28"/>
                          <w:szCs w:val="28"/>
                        </w:rPr>
                      </w:pPr>
                      <w:r w:rsidRPr="00111904">
                        <w:rPr>
                          <w:rFonts w:hint="eastAsia"/>
                          <w:sz w:val="28"/>
                          <w:szCs w:val="28"/>
                        </w:rPr>
                        <w:t xml:space="preserve">　</w:t>
                      </w:r>
                      <w:r w:rsidRPr="00111904">
                        <w:rPr>
                          <w:rFonts w:hint="eastAsia"/>
                          <w:b/>
                          <w:sz w:val="28"/>
                          <w:szCs w:val="28"/>
                        </w:rPr>
                        <w:t>視察で一番気にし</w:t>
                      </w:r>
                      <w:r w:rsidR="00111904" w:rsidRPr="00111904">
                        <w:rPr>
                          <w:rFonts w:hint="eastAsia"/>
                          <w:b/>
                          <w:sz w:val="28"/>
                          <w:szCs w:val="28"/>
                        </w:rPr>
                        <w:t>ていました。</w:t>
                      </w:r>
                      <w:r w:rsidRPr="00111904">
                        <w:rPr>
                          <w:b/>
                          <w:sz w:val="28"/>
                          <w:szCs w:val="28"/>
                        </w:rPr>
                        <w:t>基本的に</w:t>
                      </w:r>
                      <w:r w:rsidR="00111904" w:rsidRPr="00111904">
                        <w:rPr>
                          <w:rFonts w:hint="eastAsia"/>
                          <w:b/>
                          <w:sz w:val="28"/>
                          <w:szCs w:val="28"/>
                        </w:rPr>
                        <w:t>発酵後の生ごみは酵素を</w:t>
                      </w:r>
                      <w:r w:rsidR="00111904" w:rsidRPr="00111904">
                        <w:rPr>
                          <w:b/>
                          <w:sz w:val="28"/>
                          <w:szCs w:val="28"/>
                        </w:rPr>
                        <w:t>除いた嫌気性物質で臭気はありません。</w:t>
                      </w:r>
                      <w:r w:rsidR="00111904" w:rsidRPr="00111904">
                        <w:rPr>
                          <w:rFonts w:hint="eastAsia"/>
                          <w:b/>
                          <w:sz w:val="28"/>
                          <w:szCs w:val="28"/>
                        </w:rPr>
                        <w:t>収集車から生ごみを受け入れる</w:t>
                      </w:r>
                      <w:r w:rsidR="00111904" w:rsidRPr="00111904">
                        <w:rPr>
                          <w:b/>
                          <w:sz w:val="28"/>
                          <w:szCs w:val="28"/>
                        </w:rPr>
                        <w:t>ヤード</w:t>
                      </w:r>
                      <w:r w:rsidR="00FE149E">
                        <w:rPr>
                          <w:rFonts w:hint="eastAsia"/>
                          <w:b/>
                          <w:sz w:val="28"/>
                          <w:szCs w:val="28"/>
                        </w:rPr>
                        <w:t>を完全に</w:t>
                      </w:r>
                      <w:r w:rsidR="00111904" w:rsidRPr="00111904">
                        <w:rPr>
                          <w:rFonts w:hint="eastAsia"/>
                          <w:b/>
                          <w:sz w:val="28"/>
                          <w:szCs w:val="28"/>
                        </w:rPr>
                        <w:t>覆</w:t>
                      </w:r>
                      <w:r w:rsidR="00FE149E">
                        <w:rPr>
                          <w:rFonts w:hint="eastAsia"/>
                          <w:b/>
                          <w:sz w:val="28"/>
                          <w:szCs w:val="28"/>
                        </w:rPr>
                        <w:t>う事で</w:t>
                      </w:r>
                      <w:r w:rsidR="00111904" w:rsidRPr="00111904">
                        <w:rPr>
                          <w:b/>
                          <w:sz w:val="28"/>
                          <w:szCs w:val="28"/>
                        </w:rPr>
                        <w:t>、</w:t>
                      </w:r>
                      <w:r w:rsidR="00111904" w:rsidRPr="00111904">
                        <w:rPr>
                          <w:rFonts w:hint="eastAsia"/>
                          <w:b/>
                          <w:sz w:val="28"/>
                          <w:szCs w:val="28"/>
                        </w:rPr>
                        <w:t>広大な敷地から</w:t>
                      </w:r>
                      <w:r w:rsidR="00111904" w:rsidRPr="00111904">
                        <w:rPr>
                          <w:b/>
                          <w:sz w:val="28"/>
                          <w:szCs w:val="28"/>
                        </w:rPr>
                        <w:t>臭いは出ていませんでした。</w:t>
                      </w:r>
                      <w:r w:rsidR="00111904" w:rsidRPr="00111904">
                        <w:rPr>
                          <w:rFonts w:hint="eastAsia"/>
                          <w:b/>
                          <w:sz w:val="28"/>
                          <w:szCs w:val="28"/>
                        </w:rPr>
                        <w:t>建設となると</w:t>
                      </w:r>
                      <w:r w:rsidR="00111904" w:rsidRPr="00111904">
                        <w:rPr>
                          <w:b/>
                          <w:sz w:val="28"/>
                          <w:szCs w:val="28"/>
                        </w:rPr>
                        <w:t>住民合意</w:t>
                      </w:r>
                      <w:r w:rsidR="00111904" w:rsidRPr="00111904">
                        <w:rPr>
                          <w:rFonts w:hint="eastAsia"/>
                          <w:b/>
                          <w:sz w:val="28"/>
                          <w:szCs w:val="28"/>
                        </w:rPr>
                        <w:t>は</w:t>
                      </w:r>
                      <w:r w:rsidR="00111904" w:rsidRPr="00111904">
                        <w:rPr>
                          <w:b/>
                          <w:sz w:val="28"/>
                          <w:szCs w:val="28"/>
                        </w:rPr>
                        <w:t>欠かせませんが、</w:t>
                      </w:r>
                      <w:r w:rsidR="00111904" w:rsidRPr="00111904">
                        <w:rPr>
                          <w:rFonts w:hint="eastAsia"/>
                          <w:b/>
                          <w:sz w:val="28"/>
                          <w:szCs w:val="28"/>
                        </w:rPr>
                        <w:t>長岡市の実態は</w:t>
                      </w:r>
                      <w:r w:rsidR="00111904" w:rsidRPr="00111904">
                        <w:rPr>
                          <w:b/>
                          <w:sz w:val="28"/>
                          <w:szCs w:val="28"/>
                        </w:rPr>
                        <w:t>ひとつの参考になりま</w:t>
                      </w:r>
                      <w:r w:rsidR="00111904" w:rsidRPr="00111904">
                        <w:rPr>
                          <w:rFonts w:hint="eastAsia"/>
                          <w:b/>
                          <w:sz w:val="28"/>
                          <w:szCs w:val="28"/>
                        </w:rPr>
                        <w:t>した。</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2626F14E" wp14:editId="3F04111B">
                <wp:simplePos x="0" y="0"/>
                <wp:positionH relativeFrom="margin">
                  <wp:posOffset>-123825</wp:posOffset>
                </wp:positionH>
                <wp:positionV relativeFrom="paragraph">
                  <wp:posOffset>6305550</wp:posOffset>
                </wp:positionV>
                <wp:extent cx="7048500" cy="21812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7048500" cy="2181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DC" w:rsidRPr="00111904" w:rsidRDefault="00F545DC" w:rsidP="00FE149E">
                            <w:pPr>
                              <w:spacing w:line="400" w:lineRule="exact"/>
                              <w:ind w:firstLineChars="100" w:firstLine="281"/>
                              <w:rPr>
                                <w:b/>
                                <w:sz w:val="28"/>
                                <w:szCs w:val="28"/>
                              </w:rPr>
                            </w:pPr>
                            <w:r w:rsidRPr="00111904">
                              <w:rPr>
                                <w:rFonts w:hint="eastAsia"/>
                                <w:b/>
                                <w:sz w:val="28"/>
                                <w:szCs w:val="28"/>
                              </w:rPr>
                              <w:t>回収した生ごみを破砕、不適物処理を行い発酵タンクへ。３週間置くことで微生物が発生、その働きで生ごみが分解されバイオガス</w:t>
                            </w:r>
                            <w:r w:rsidR="00FE149E">
                              <w:rPr>
                                <w:rFonts w:hint="eastAsia"/>
                                <w:b/>
                                <w:sz w:val="28"/>
                                <w:szCs w:val="28"/>
                              </w:rPr>
                              <w:t>を</w:t>
                            </w:r>
                            <w:r w:rsidRPr="00111904">
                              <w:rPr>
                                <w:rFonts w:hint="eastAsia"/>
                                <w:b/>
                                <w:sz w:val="28"/>
                                <w:szCs w:val="28"/>
                              </w:rPr>
                              <w:t>発生させる</w:t>
                            </w:r>
                            <w:r w:rsidR="00111904">
                              <w:rPr>
                                <w:rFonts w:hint="eastAsia"/>
                                <w:b/>
                                <w:sz w:val="28"/>
                                <w:szCs w:val="28"/>
                              </w:rPr>
                              <w:t>もの、このガスを燃料</w:t>
                            </w:r>
                            <w:r w:rsidRPr="00111904">
                              <w:rPr>
                                <w:rFonts w:hint="eastAsia"/>
                                <w:b/>
                                <w:sz w:val="28"/>
                                <w:szCs w:val="28"/>
                              </w:rPr>
                              <w:t>とし発電を行っています。</w:t>
                            </w:r>
                          </w:p>
                          <w:p w:rsidR="00F545DC" w:rsidRPr="00111904" w:rsidRDefault="00F545DC" w:rsidP="00FE149E">
                            <w:pPr>
                              <w:spacing w:line="400" w:lineRule="exact"/>
                              <w:rPr>
                                <w:b/>
                                <w:sz w:val="28"/>
                                <w:szCs w:val="28"/>
                              </w:rPr>
                            </w:pPr>
                            <w:r w:rsidRPr="00111904">
                              <w:rPr>
                                <w:rFonts w:hint="eastAsia"/>
                                <w:b/>
                                <w:sz w:val="28"/>
                                <w:szCs w:val="28"/>
                              </w:rPr>
                              <w:t xml:space="preserve">　その発電量は１日</w:t>
                            </w:r>
                            <w:r w:rsidR="00111904" w:rsidRPr="00111904">
                              <w:rPr>
                                <w:rFonts w:hint="eastAsia"/>
                                <w:b/>
                                <w:sz w:val="28"/>
                                <w:szCs w:val="28"/>
                              </w:rPr>
                              <w:t>12300</w:t>
                            </w:r>
                            <w:r w:rsidRPr="00111904">
                              <w:rPr>
                                <w:rFonts w:hint="eastAsia"/>
                                <w:b/>
                                <w:sz w:val="28"/>
                                <w:szCs w:val="28"/>
                              </w:rPr>
                              <w:t>キロワット、</w:t>
                            </w:r>
                            <w:r w:rsidR="00111904" w:rsidRPr="00111904">
                              <w:rPr>
                                <w:rFonts w:hint="eastAsia"/>
                                <w:b/>
                                <w:sz w:val="28"/>
                                <w:szCs w:val="28"/>
                              </w:rPr>
                              <w:t>1000</w:t>
                            </w:r>
                            <w:r w:rsidRPr="00111904">
                              <w:rPr>
                                <w:rFonts w:hint="eastAsia"/>
                                <w:b/>
                                <w:sz w:val="28"/>
                                <w:szCs w:val="28"/>
                              </w:rPr>
                              <w:t>世帯分の電力です。燃やすゴミの量を従来の</w:t>
                            </w:r>
                            <w:r w:rsidR="00111904" w:rsidRPr="00111904">
                              <w:rPr>
                                <w:rFonts w:hint="eastAsia"/>
                                <w:b/>
                                <w:sz w:val="28"/>
                                <w:szCs w:val="28"/>
                              </w:rPr>
                              <w:t>3</w:t>
                            </w:r>
                            <w:r w:rsidRPr="00111904">
                              <w:rPr>
                                <w:rFonts w:hint="eastAsia"/>
                                <w:b/>
                                <w:sz w:val="28"/>
                                <w:szCs w:val="28"/>
                              </w:rPr>
                              <w:t>分の</w:t>
                            </w:r>
                            <w:r w:rsidR="00111904" w:rsidRPr="00111904">
                              <w:rPr>
                                <w:rFonts w:hint="eastAsia"/>
                                <w:b/>
                                <w:sz w:val="28"/>
                                <w:szCs w:val="28"/>
                              </w:rPr>
                              <w:t>2</w:t>
                            </w:r>
                            <w:r w:rsidR="00111904" w:rsidRPr="00111904">
                              <w:rPr>
                                <w:rFonts w:hint="eastAsia"/>
                                <w:b/>
                                <w:sz w:val="28"/>
                                <w:szCs w:val="28"/>
                              </w:rPr>
                              <w:t>に減らす事ができ、</w:t>
                            </w:r>
                            <w:r w:rsidR="00111904" w:rsidRPr="00111904">
                              <w:rPr>
                                <w:rFonts w:hint="eastAsia"/>
                                <w:b/>
                                <w:sz w:val="28"/>
                                <w:szCs w:val="28"/>
                              </w:rPr>
                              <w:t>3</w:t>
                            </w:r>
                            <w:r w:rsidR="00111904" w:rsidRPr="00111904">
                              <w:rPr>
                                <w:rFonts w:hint="eastAsia"/>
                                <w:b/>
                                <w:sz w:val="28"/>
                                <w:szCs w:val="28"/>
                              </w:rPr>
                              <w:t>か所のゴミ処理工場を</w:t>
                            </w:r>
                            <w:r w:rsidR="00111904" w:rsidRPr="00111904">
                              <w:rPr>
                                <w:rFonts w:hint="eastAsia"/>
                                <w:b/>
                                <w:sz w:val="28"/>
                                <w:szCs w:val="28"/>
                              </w:rPr>
                              <w:t>2</w:t>
                            </w:r>
                            <w:r w:rsidRPr="00111904">
                              <w:rPr>
                                <w:rFonts w:hint="eastAsia"/>
                                <w:b/>
                                <w:sz w:val="28"/>
                                <w:szCs w:val="28"/>
                              </w:rPr>
                              <w:t>か所に減らせたことなど。建設費</w:t>
                            </w:r>
                            <w:r w:rsidR="00111904" w:rsidRPr="00111904">
                              <w:rPr>
                                <w:rFonts w:hint="eastAsia"/>
                                <w:b/>
                                <w:sz w:val="28"/>
                                <w:szCs w:val="28"/>
                              </w:rPr>
                              <w:t>19</w:t>
                            </w:r>
                            <w:r w:rsidRPr="00111904">
                              <w:rPr>
                                <w:rFonts w:hint="eastAsia"/>
                                <w:b/>
                                <w:sz w:val="28"/>
                                <w:szCs w:val="28"/>
                              </w:rPr>
                              <w:t>億、運営費</w:t>
                            </w:r>
                            <w:r w:rsidR="00111904" w:rsidRPr="00111904">
                              <w:rPr>
                                <w:rFonts w:hint="eastAsia"/>
                                <w:b/>
                                <w:sz w:val="28"/>
                                <w:szCs w:val="28"/>
                              </w:rPr>
                              <w:t>28</w:t>
                            </w:r>
                            <w:r w:rsidRPr="00111904">
                              <w:rPr>
                                <w:rFonts w:hint="eastAsia"/>
                                <w:b/>
                                <w:sz w:val="28"/>
                                <w:szCs w:val="28"/>
                              </w:rPr>
                              <w:t>億（</w:t>
                            </w:r>
                            <w:r w:rsidR="00111904" w:rsidRPr="00111904">
                              <w:rPr>
                                <w:rFonts w:hint="eastAsia"/>
                                <w:b/>
                                <w:sz w:val="28"/>
                                <w:szCs w:val="28"/>
                              </w:rPr>
                              <w:t>18</w:t>
                            </w:r>
                            <w:r w:rsidRPr="00111904">
                              <w:rPr>
                                <w:rFonts w:hint="eastAsia"/>
                                <w:b/>
                                <w:sz w:val="28"/>
                                <w:szCs w:val="28"/>
                              </w:rPr>
                              <w:t>年間）という莫大な投資ですが、長期的に見れば補って余りある事がわかりました。</w:t>
                            </w:r>
                            <w:r w:rsidRPr="00111904">
                              <w:rPr>
                                <w:rFonts w:hint="eastAsia"/>
                                <w:b/>
                                <w:sz w:val="28"/>
                                <w:szCs w:val="28"/>
                              </w:rPr>
                              <w:t>CO</w:t>
                            </w:r>
                            <w:r w:rsidRPr="00111904">
                              <w:rPr>
                                <w:rFonts w:hint="eastAsia"/>
                                <w:b/>
                                <w:sz w:val="28"/>
                                <w:szCs w:val="28"/>
                              </w:rPr>
                              <w:t>２削減にも有用で、</w:t>
                            </w:r>
                            <w:r w:rsidRPr="00111904">
                              <w:rPr>
                                <w:rFonts w:hint="eastAsia"/>
                                <w:b/>
                                <w:sz w:val="28"/>
                                <w:szCs w:val="28"/>
                              </w:rPr>
                              <w:t>6</w:t>
                            </w:r>
                            <w:r w:rsidRPr="00111904">
                              <w:rPr>
                                <w:rFonts w:hint="eastAsia"/>
                                <w:b/>
                                <w:sz w:val="28"/>
                                <w:szCs w:val="28"/>
                              </w:rPr>
                              <w:t>月議会で本市でも取り入れるべきだと提言。市も前向きな答弁をしました。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F14E" id="テキスト ボックス 26" o:spid="_x0000_s1028" type="#_x0000_t202" style="position:absolute;left:0;text-align:left;margin-left:-9.75pt;margin-top:496.5pt;width:555pt;height:171.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" fillcolor="white [3201]" stroked="f" strokeweight=".5pt">
                <v:textbox>
                  <w:txbxContent>
                    <w:p w:rsidR="00F545DC" w:rsidRPr="00111904" w:rsidRDefault="00F545DC" w:rsidP="00FE149E">
                      <w:pPr>
                        <w:spacing w:line="400" w:lineRule="exact"/>
                        <w:ind w:firstLineChars="100" w:firstLine="281"/>
                        <w:rPr>
                          <w:b/>
                          <w:sz w:val="28"/>
                          <w:szCs w:val="28"/>
                        </w:rPr>
                      </w:pPr>
                      <w:r w:rsidRPr="00111904">
                        <w:rPr>
                          <w:rFonts w:hint="eastAsia"/>
                          <w:b/>
                          <w:sz w:val="28"/>
                          <w:szCs w:val="28"/>
                        </w:rPr>
                        <w:t>回収した生ごみを破砕、不適物処理を行い発酵タンクへ。３週間置くことで微生物が発生、その働きで生ごみが分解されバイオガス</w:t>
                      </w:r>
                      <w:r w:rsidR="00FE149E">
                        <w:rPr>
                          <w:rFonts w:hint="eastAsia"/>
                          <w:b/>
                          <w:sz w:val="28"/>
                          <w:szCs w:val="28"/>
                        </w:rPr>
                        <w:t>を</w:t>
                      </w:r>
                      <w:r w:rsidRPr="00111904">
                        <w:rPr>
                          <w:rFonts w:hint="eastAsia"/>
                          <w:b/>
                          <w:sz w:val="28"/>
                          <w:szCs w:val="28"/>
                        </w:rPr>
                        <w:t>発生させる</w:t>
                      </w:r>
                      <w:r w:rsidR="00111904">
                        <w:rPr>
                          <w:rFonts w:hint="eastAsia"/>
                          <w:b/>
                          <w:sz w:val="28"/>
                          <w:szCs w:val="28"/>
                        </w:rPr>
                        <w:t>もの、このガスを燃料</w:t>
                      </w:r>
                      <w:r w:rsidRPr="00111904">
                        <w:rPr>
                          <w:rFonts w:hint="eastAsia"/>
                          <w:b/>
                          <w:sz w:val="28"/>
                          <w:szCs w:val="28"/>
                        </w:rPr>
                        <w:t>とし発電を行っています。</w:t>
                      </w:r>
                    </w:p>
                    <w:p w:rsidR="00F545DC" w:rsidRPr="00111904" w:rsidRDefault="00F545DC" w:rsidP="00FE149E">
                      <w:pPr>
                        <w:spacing w:line="400" w:lineRule="exact"/>
                        <w:rPr>
                          <w:b/>
                          <w:sz w:val="28"/>
                          <w:szCs w:val="28"/>
                        </w:rPr>
                      </w:pPr>
                      <w:r w:rsidRPr="00111904">
                        <w:rPr>
                          <w:rFonts w:hint="eastAsia"/>
                          <w:b/>
                          <w:sz w:val="28"/>
                          <w:szCs w:val="28"/>
                        </w:rPr>
                        <w:t xml:space="preserve">　その発電量は１日</w:t>
                      </w:r>
                      <w:r w:rsidR="00111904" w:rsidRPr="00111904">
                        <w:rPr>
                          <w:rFonts w:hint="eastAsia"/>
                          <w:b/>
                          <w:sz w:val="28"/>
                          <w:szCs w:val="28"/>
                        </w:rPr>
                        <w:t>12300</w:t>
                      </w:r>
                      <w:r w:rsidRPr="00111904">
                        <w:rPr>
                          <w:rFonts w:hint="eastAsia"/>
                          <w:b/>
                          <w:sz w:val="28"/>
                          <w:szCs w:val="28"/>
                        </w:rPr>
                        <w:t>キロワット、</w:t>
                      </w:r>
                      <w:r w:rsidR="00111904" w:rsidRPr="00111904">
                        <w:rPr>
                          <w:rFonts w:hint="eastAsia"/>
                          <w:b/>
                          <w:sz w:val="28"/>
                          <w:szCs w:val="28"/>
                        </w:rPr>
                        <w:t>1000</w:t>
                      </w:r>
                      <w:r w:rsidRPr="00111904">
                        <w:rPr>
                          <w:rFonts w:hint="eastAsia"/>
                          <w:b/>
                          <w:sz w:val="28"/>
                          <w:szCs w:val="28"/>
                        </w:rPr>
                        <w:t>世帯分の電力です。燃やすゴミの量を従来の</w:t>
                      </w:r>
                      <w:r w:rsidR="00111904" w:rsidRPr="00111904">
                        <w:rPr>
                          <w:rFonts w:hint="eastAsia"/>
                          <w:b/>
                          <w:sz w:val="28"/>
                          <w:szCs w:val="28"/>
                        </w:rPr>
                        <w:t>3</w:t>
                      </w:r>
                      <w:r w:rsidRPr="00111904">
                        <w:rPr>
                          <w:rFonts w:hint="eastAsia"/>
                          <w:b/>
                          <w:sz w:val="28"/>
                          <w:szCs w:val="28"/>
                        </w:rPr>
                        <w:t>分の</w:t>
                      </w:r>
                      <w:r w:rsidR="00111904" w:rsidRPr="00111904">
                        <w:rPr>
                          <w:rFonts w:hint="eastAsia"/>
                          <w:b/>
                          <w:sz w:val="28"/>
                          <w:szCs w:val="28"/>
                        </w:rPr>
                        <w:t>2</w:t>
                      </w:r>
                      <w:r w:rsidR="00111904" w:rsidRPr="00111904">
                        <w:rPr>
                          <w:rFonts w:hint="eastAsia"/>
                          <w:b/>
                          <w:sz w:val="28"/>
                          <w:szCs w:val="28"/>
                        </w:rPr>
                        <w:t>に減らす事ができ、</w:t>
                      </w:r>
                      <w:r w:rsidR="00111904" w:rsidRPr="00111904">
                        <w:rPr>
                          <w:rFonts w:hint="eastAsia"/>
                          <w:b/>
                          <w:sz w:val="28"/>
                          <w:szCs w:val="28"/>
                        </w:rPr>
                        <w:t>3</w:t>
                      </w:r>
                      <w:r w:rsidR="00111904" w:rsidRPr="00111904">
                        <w:rPr>
                          <w:rFonts w:hint="eastAsia"/>
                          <w:b/>
                          <w:sz w:val="28"/>
                          <w:szCs w:val="28"/>
                        </w:rPr>
                        <w:t>か所のゴミ処理工場を</w:t>
                      </w:r>
                      <w:r w:rsidR="00111904" w:rsidRPr="00111904">
                        <w:rPr>
                          <w:rFonts w:hint="eastAsia"/>
                          <w:b/>
                          <w:sz w:val="28"/>
                          <w:szCs w:val="28"/>
                        </w:rPr>
                        <w:t>2</w:t>
                      </w:r>
                      <w:r w:rsidRPr="00111904">
                        <w:rPr>
                          <w:rFonts w:hint="eastAsia"/>
                          <w:b/>
                          <w:sz w:val="28"/>
                          <w:szCs w:val="28"/>
                        </w:rPr>
                        <w:t>か所に減らせたことなど。建設費</w:t>
                      </w:r>
                      <w:r w:rsidR="00111904" w:rsidRPr="00111904">
                        <w:rPr>
                          <w:rFonts w:hint="eastAsia"/>
                          <w:b/>
                          <w:sz w:val="28"/>
                          <w:szCs w:val="28"/>
                        </w:rPr>
                        <w:t>19</w:t>
                      </w:r>
                      <w:r w:rsidRPr="00111904">
                        <w:rPr>
                          <w:rFonts w:hint="eastAsia"/>
                          <w:b/>
                          <w:sz w:val="28"/>
                          <w:szCs w:val="28"/>
                        </w:rPr>
                        <w:t>億、運営費</w:t>
                      </w:r>
                      <w:r w:rsidR="00111904" w:rsidRPr="00111904">
                        <w:rPr>
                          <w:rFonts w:hint="eastAsia"/>
                          <w:b/>
                          <w:sz w:val="28"/>
                          <w:szCs w:val="28"/>
                        </w:rPr>
                        <w:t>28</w:t>
                      </w:r>
                      <w:r w:rsidRPr="00111904">
                        <w:rPr>
                          <w:rFonts w:hint="eastAsia"/>
                          <w:b/>
                          <w:sz w:val="28"/>
                          <w:szCs w:val="28"/>
                        </w:rPr>
                        <w:t>億（</w:t>
                      </w:r>
                      <w:r w:rsidR="00111904" w:rsidRPr="00111904">
                        <w:rPr>
                          <w:rFonts w:hint="eastAsia"/>
                          <w:b/>
                          <w:sz w:val="28"/>
                          <w:szCs w:val="28"/>
                        </w:rPr>
                        <w:t>18</w:t>
                      </w:r>
                      <w:r w:rsidRPr="00111904">
                        <w:rPr>
                          <w:rFonts w:hint="eastAsia"/>
                          <w:b/>
                          <w:sz w:val="28"/>
                          <w:szCs w:val="28"/>
                        </w:rPr>
                        <w:t>年間）という莫大な投資ですが、長期的に見れば補って余りある事がわかりました。</w:t>
                      </w:r>
                      <w:r w:rsidRPr="00111904">
                        <w:rPr>
                          <w:rFonts w:hint="eastAsia"/>
                          <w:b/>
                          <w:sz w:val="28"/>
                          <w:szCs w:val="28"/>
                        </w:rPr>
                        <w:t>CO</w:t>
                      </w:r>
                      <w:r w:rsidRPr="00111904">
                        <w:rPr>
                          <w:rFonts w:hint="eastAsia"/>
                          <w:b/>
                          <w:sz w:val="28"/>
                          <w:szCs w:val="28"/>
                        </w:rPr>
                        <w:t>２削減にも有用で、</w:t>
                      </w:r>
                      <w:r w:rsidRPr="00111904">
                        <w:rPr>
                          <w:rFonts w:hint="eastAsia"/>
                          <w:b/>
                          <w:sz w:val="28"/>
                          <w:szCs w:val="28"/>
                        </w:rPr>
                        <w:t>6</w:t>
                      </w:r>
                      <w:r w:rsidRPr="00111904">
                        <w:rPr>
                          <w:rFonts w:hint="eastAsia"/>
                          <w:b/>
                          <w:sz w:val="28"/>
                          <w:szCs w:val="28"/>
                        </w:rPr>
                        <w:t>月議会で本市でも取り入れるべきだと提言。市も前向きな答弁をしました。</w:t>
                      </w:r>
                    </w:p>
                  </w:txbxContent>
                </v:textbox>
                <w10:wrap anchorx="margin"/>
              </v:shape>
            </w:pict>
          </mc:Fallback>
        </mc:AlternateContent>
      </w:r>
      <w:r>
        <w:rPr>
          <w:noProof/>
        </w:rPr>
        <mc:AlternateContent>
          <mc:Choice Requires="wps">
            <w:drawing>
              <wp:anchor distT="0" distB="0" distL="114300" distR="114300" simplePos="0" relativeHeight="251726848" behindDoc="0" locked="0" layoutInCell="1" allowOverlap="1" wp14:anchorId="1A11157F" wp14:editId="1C727711">
                <wp:simplePos x="0" y="0"/>
                <wp:positionH relativeFrom="margin">
                  <wp:posOffset>2419350</wp:posOffset>
                </wp:positionH>
                <wp:positionV relativeFrom="paragraph">
                  <wp:posOffset>4657725</wp:posOffset>
                </wp:positionV>
                <wp:extent cx="4514850" cy="16859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4514850"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49E" w:rsidRDefault="0058080D" w:rsidP="00F545DC">
                            <w:pPr>
                              <w:spacing w:line="440" w:lineRule="exact"/>
                              <w:ind w:firstLineChars="100" w:firstLine="400"/>
                              <w:rPr>
                                <w:rFonts w:ascii="HGS創英角ﾎﾟｯﾌﾟ体" w:eastAsia="HGS創英角ﾎﾟｯﾌﾟ体" w:hAnsi="HGS創英角ﾎﾟｯﾌﾟ体"/>
                                <w:color w:val="70AD47" w:themeColor="accent6"/>
                                <w:sz w:val="40"/>
                                <w:szCs w:val="40"/>
                              </w:rPr>
                            </w:pPr>
                            <w:r w:rsidRPr="00111904">
                              <w:rPr>
                                <w:rFonts w:ascii="HGS創英角ﾎﾟｯﾌﾟ体" w:eastAsia="HGS創英角ﾎﾟｯﾌﾟ体" w:hAnsi="HGS創英角ﾎﾟｯﾌﾟ体" w:hint="eastAsia"/>
                                <w:color w:val="70AD47" w:themeColor="accent6"/>
                                <w:sz w:val="40"/>
                                <w:szCs w:val="40"/>
                              </w:rPr>
                              <w:t>売電収入</w:t>
                            </w:r>
                            <w:r w:rsidRPr="00111904">
                              <w:rPr>
                                <w:rFonts w:ascii="HGS創英角ﾎﾟｯﾌﾟ体" w:eastAsia="HGS創英角ﾎﾟｯﾌﾟ体" w:hAnsi="HGS創英角ﾎﾟｯﾌﾟ体"/>
                                <w:color w:val="70AD47" w:themeColor="accent6"/>
                                <w:sz w:val="40"/>
                                <w:szCs w:val="40"/>
                              </w:rPr>
                              <w:t>、ゴミ減量</w:t>
                            </w:r>
                            <w:r w:rsidR="00FE149E">
                              <w:rPr>
                                <w:rFonts w:ascii="HGS創英角ﾎﾟｯﾌﾟ体" w:eastAsia="HGS創英角ﾎﾟｯﾌﾟ体" w:hAnsi="HGS創英角ﾎﾟｯﾌﾟ体" w:hint="eastAsia"/>
                                <w:color w:val="70AD47" w:themeColor="accent6"/>
                                <w:sz w:val="40"/>
                                <w:szCs w:val="40"/>
                              </w:rPr>
                              <w:t>。</w:t>
                            </w:r>
                            <w:r w:rsidRPr="00111904">
                              <w:rPr>
                                <w:rFonts w:ascii="HGS創英角ﾎﾟｯﾌﾟ体" w:eastAsia="HGS創英角ﾎﾟｯﾌﾟ体" w:hAnsi="HGS創英角ﾎﾟｯﾌﾟ体"/>
                                <w:color w:val="70AD47" w:themeColor="accent6"/>
                                <w:sz w:val="40"/>
                                <w:szCs w:val="40"/>
                              </w:rPr>
                              <w:t>処理経費減</w:t>
                            </w:r>
                          </w:p>
                          <w:p w:rsidR="0058080D" w:rsidRPr="00111904" w:rsidRDefault="00FE149E" w:rsidP="00FE149E">
                            <w:pPr>
                              <w:spacing w:line="440" w:lineRule="exact"/>
                              <w:ind w:firstLineChars="200" w:firstLine="8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長</w:t>
                            </w:r>
                            <w:r w:rsidR="0058080D" w:rsidRPr="00111904">
                              <w:rPr>
                                <w:rFonts w:ascii="HGS創英角ﾎﾟｯﾌﾟ体" w:eastAsia="HGS創英角ﾎﾟｯﾌﾟ体" w:hAnsi="HGS創英角ﾎﾟｯﾌﾟ体"/>
                                <w:color w:val="70AD47" w:themeColor="accent6"/>
                                <w:sz w:val="40"/>
                                <w:szCs w:val="40"/>
                              </w:rPr>
                              <w:t>い目で必ず市にメリットがある</w:t>
                            </w:r>
                          </w:p>
                          <w:p w:rsidR="0058080D" w:rsidRPr="00F545DC" w:rsidRDefault="0058080D" w:rsidP="00FE149E">
                            <w:pPr>
                              <w:spacing w:line="400" w:lineRule="exact"/>
                              <w:rPr>
                                <w:b/>
                                <w:szCs w:val="21"/>
                              </w:rPr>
                            </w:pPr>
                            <w:r w:rsidRPr="00824EAC">
                              <w:rPr>
                                <w:rFonts w:hint="eastAsia"/>
                                <w:b/>
                                <w:sz w:val="28"/>
                                <w:szCs w:val="28"/>
                              </w:rPr>
                              <w:t xml:space="preserve">　</w:t>
                            </w:r>
                            <w:r w:rsidR="00EC4DF7">
                              <w:rPr>
                                <w:rFonts w:hint="eastAsia"/>
                                <w:b/>
                                <w:sz w:val="28"/>
                                <w:szCs w:val="28"/>
                              </w:rPr>
                              <w:t>共産党市議団は</w:t>
                            </w:r>
                            <w:r w:rsidR="00EC4DF7">
                              <w:rPr>
                                <w:b/>
                                <w:sz w:val="28"/>
                                <w:szCs w:val="28"/>
                              </w:rPr>
                              <w:t>、</w:t>
                            </w:r>
                            <w:r w:rsidRPr="00824EAC">
                              <w:rPr>
                                <w:rFonts w:hint="eastAsia"/>
                                <w:b/>
                                <w:sz w:val="28"/>
                                <w:szCs w:val="28"/>
                              </w:rPr>
                              <w:t>焼津と藤枝を併せた</w:t>
                            </w:r>
                            <w:r w:rsidRPr="00824EAC">
                              <w:rPr>
                                <w:b/>
                                <w:sz w:val="28"/>
                                <w:szCs w:val="28"/>
                              </w:rPr>
                              <w:t>人口</w:t>
                            </w:r>
                            <w:r w:rsidR="00F545DC">
                              <w:rPr>
                                <w:rFonts w:hint="eastAsia"/>
                                <w:b/>
                                <w:sz w:val="28"/>
                                <w:szCs w:val="28"/>
                              </w:rPr>
                              <w:t>28</w:t>
                            </w:r>
                            <w:r w:rsidRPr="00824EAC">
                              <w:rPr>
                                <w:b/>
                                <w:sz w:val="28"/>
                                <w:szCs w:val="28"/>
                              </w:rPr>
                              <w:t>万人の都市で、全世帯生ごみの分別回収が行われている新潟県長岡市に視察に行ってきまし</w:t>
                            </w:r>
                            <w:r w:rsidRPr="00824EAC">
                              <w:rPr>
                                <w:rFonts w:hint="eastAsia"/>
                                <w:b/>
                                <w:sz w:val="28"/>
                                <w:szCs w:val="28"/>
                              </w:rPr>
                              <w:t>た</w:t>
                            </w:r>
                            <w:r w:rsidRPr="00F545DC">
                              <w:rPr>
                                <w:b/>
                                <w:szCs w:val="21"/>
                              </w:rPr>
                              <w:t>（４月１０日～１１日）</w:t>
                            </w:r>
                          </w:p>
                          <w:p w:rsidR="00824EAC" w:rsidRPr="00824EAC" w:rsidRDefault="0058080D" w:rsidP="00F545DC">
                            <w:pPr>
                              <w:spacing w:line="340" w:lineRule="exact"/>
                              <w:rPr>
                                <w:b/>
                                <w:sz w:val="28"/>
                                <w:szCs w:val="28"/>
                              </w:rPr>
                            </w:pPr>
                            <w:r w:rsidRPr="00824EAC">
                              <w:rPr>
                                <w:rFonts w:hint="eastAsia"/>
                                <w:b/>
                                <w:sz w:val="28"/>
                                <w:szCs w:val="28"/>
                              </w:rPr>
                              <w:t xml:space="preserve">　</w:t>
                            </w:r>
                            <w:r w:rsidR="00FE149E" w:rsidRPr="00111904">
                              <w:rPr>
                                <w:rFonts w:hint="eastAsia"/>
                                <w:b/>
                                <w:sz w:val="28"/>
                                <w:szCs w:val="28"/>
                              </w:rPr>
                              <w:t>長岡市の取組は、堆肥化ではなく発電です。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157F" id="テキスト ボックス 16" o:spid="_x0000_s1029" type="#_x0000_t202" style="position:absolute;left:0;text-align:left;margin-left:190.5pt;margin-top:366.75pt;width:355.5pt;height:132.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" fillcolor="white [3201]" stroked="f" strokeweight=".5pt">
                <v:textbox>
                  <w:txbxContent>
                    <w:p w:rsidR="00FE149E" w:rsidRDefault="0058080D" w:rsidP="00F545DC">
                      <w:pPr>
                        <w:spacing w:line="440" w:lineRule="exact"/>
                        <w:ind w:firstLineChars="100" w:firstLine="400"/>
                        <w:rPr>
                          <w:rFonts w:ascii="HGS創英角ﾎﾟｯﾌﾟ体" w:eastAsia="HGS創英角ﾎﾟｯﾌﾟ体" w:hAnsi="HGS創英角ﾎﾟｯﾌﾟ体"/>
                          <w:color w:val="70AD47" w:themeColor="accent6"/>
                          <w:sz w:val="40"/>
                          <w:szCs w:val="40"/>
                        </w:rPr>
                      </w:pPr>
                      <w:r w:rsidRPr="00111904">
                        <w:rPr>
                          <w:rFonts w:ascii="HGS創英角ﾎﾟｯﾌﾟ体" w:eastAsia="HGS創英角ﾎﾟｯﾌﾟ体" w:hAnsi="HGS創英角ﾎﾟｯﾌﾟ体" w:hint="eastAsia"/>
                          <w:color w:val="70AD47" w:themeColor="accent6"/>
                          <w:sz w:val="40"/>
                          <w:szCs w:val="40"/>
                        </w:rPr>
                        <w:t>売電収入</w:t>
                      </w:r>
                      <w:r w:rsidRPr="00111904">
                        <w:rPr>
                          <w:rFonts w:ascii="HGS創英角ﾎﾟｯﾌﾟ体" w:eastAsia="HGS創英角ﾎﾟｯﾌﾟ体" w:hAnsi="HGS創英角ﾎﾟｯﾌﾟ体"/>
                          <w:color w:val="70AD47" w:themeColor="accent6"/>
                          <w:sz w:val="40"/>
                          <w:szCs w:val="40"/>
                        </w:rPr>
                        <w:t>、ゴミ減量</w:t>
                      </w:r>
                      <w:r w:rsidR="00FE149E">
                        <w:rPr>
                          <w:rFonts w:ascii="HGS創英角ﾎﾟｯﾌﾟ体" w:eastAsia="HGS創英角ﾎﾟｯﾌﾟ体" w:hAnsi="HGS創英角ﾎﾟｯﾌﾟ体" w:hint="eastAsia"/>
                          <w:color w:val="70AD47" w:themeColor="accent6"/>
                          <w:sz w:val="40"/>
                          <w:szCs w:val="40"/>
                        </w:rPr>
                        <w:t>。</w:t>
                      </w:r>
                      <w:r w:rsidRPr="00111904">
                        <w:rPr>
                          <w:rFonts w:ascii="HGS創英角ﾎﾟｯﾌﾟ体" w:eastAsia="HGS創英角ﾎﾟｯﾌﾟ体" w:hAnsi="HGS創英角ﾎﾟｯﾌﾟ体"/>
                          <w:color w:val="70AD47" w:themeColor="accent6"/>
                          <w:sz w:val="40"/>
                          <w:szCs w:val="40"/>
                        </w:rPr>
                        <w:t>処理経費減</w:t>
                      </w:r>
                    </w:p>
                    <w:p w:rsidR="0058080D" w:rsidRPr="00111904" w:rsidRDefault="00FE149E" w:rsidP="00FE149E">
                      <w:pPr>
                        <w:spacing w:line="440" w:lineRule="exact"/>
                        <w:ind w:firstLineChars="200" w:firstLine="800"/>
                        <w:rPr>
                          <w:rFonts w:ascii="HGS創英角ﾎﾟｯﾌﾟ体" w:eastAsia="HGS創英角ﾎﾟｯﾌﾟ体" w:hAnsi="HGS創英角ﾎﾟｯﾌﾟ体"/>
                          <w:color w:val="70AD47" w:themeColor="accent6"/>
                          <w:sz w:val="40"/>
                          <w:szCs w:val="40"/>
                        </w:rPr>
                      </w:pPr>
                      <w:r>
                        <w:rPr>
                          <w:rFonts w:ascii="HGS創英角ﾎﾟｯﾌﾟ体" w:eastAsia="HGS創英角ﾎﾟｯﾌﾟ体" w:hAnsi="HGS創英角ﾎﾟｯﾌﾟ体" w:hint="eastAsia"/>
                          <w:color w:val="70AD47" w:themeColor="accent6"/>
                          <w:sz w:val="40"/>
                          <w:szCs w:val="40"/>
                        </w:rPr>
                        <w:t>長</w:t>
                      </w:r>
                      <w:r w:rsidR="0058080D" w:rsidRPr="00111904">
                        <w:rPr>
                          <w:rFonts w:ascii="HGS創英角ﾎﾟｯﾌﾟ体" w:eastAsia="HGS創英角ﾎﾟｯﾌﾟ体" w:hAnsi="HGS創英角ﾎﾟｯﾌﾟ体"/>
                          <w:color w:val="70AD47" w:themeColor="accent6"/>
                          <w:sz w:val="40"/>
                          <w:szCs w:val="40"/>
                        </w:rPr>
                        <w:t>い目で必ず市にメリットがある</w:t>
                      </w:r>
                    </w:p>
                    <w:p w:rsidR="0058080D" w:rsidRPr="00F545DC" w:rsidRDefault="0058080D" w:rsidP="00FE149E">
                      <w:pPr>
                        <w:spacing w:line="400" w:lineRule="exact"/>
                        <w:rPr>
                          <w:b/>
                          <w:szCs w:val="21"/>
                        </w:rPr>
                      </w:pPr>
                      <w:r w:rsidRPr="00824EAC">
                        <w:rPr>
                          <w:rFonts w:hint="eastAsia"/>
                          <w:b/>
                          <w:sz w:val="28"/>
                          <w:szCs w:val="28"/>
                        </w:rPr>
                        <w:t xml:space="preserve">　</w:t>
                      </w:r>
                      <w:r w:rsidR="00EC4DF7">
                        <w:rPr>
                          <w:rFonts w:hint="eastAsia"/>
                          <w:b/>
                          <w:sz w:val="28"/>
                          <w:szCs w:val="28"/>
                        </w:rPr>
                        <w:t>共産党市議団は</w:t>
                      </w:r>
                      <w:r w:rsidR="00EC4DF7">
                        <w:rPr>
                          <w:b/>
                          <w:sz w:val="28"/>
                          <w:szCs w:val="28"/>
                        </w:rPr>
                        <w:t>、</w:t>
                      </w:r>
                      <w:r w:rsidRPr="00824EAC">
                        <w:rPr>
                          <w:rFonts w:hint="eastAsia"/>
                          <w:b/>
                          <w:sz w:val="28"/>
                          <w:szCs w:val="28"/>
                        </w:rPr>
                        <w:t>焼津と藤枝を併せた</w:t>
                      </w:r>
                      <w:r w:rsidRPr="00824EAC">
                        <w:rPr>
                          <w:b/>
                          <w:sz w:val="28"/>
                          <w:szCs w:val="28"/>
                        </w:rPr>
                        <w:t>人口</w:t>
                      </w:r>
                      <w:r w:rsidR="00F545DC">
                        <w:rPr>
                          <w:rFonts w:hint="eastAsia"/>
                          <w:b/>
                          <w:sz w:val="28"/>
                          <w:szCs w:val="28"/>
                        </w:rPr>
                        <w:t>28</w:t>
                      </w:r>
                      <w:r w:rsidRPr="00824EAC">
                        <w:rPr>
                          <w:b/>
                          <w:sz w:val="28"/>
                          <w:szCs w:val="28"/>
                        </w:rPr>
                        <w:t>万人の都市で、全世帯生ごみの分別回収が行われている新潟県長岡市に視察に行ってきまし</w:t>
                      </w:r>
                      <w:r w:rsidRPr="00824EAC">
                        <w:rPr>
                          <w:rFonts w:hint="eastAsia"/>
                          <w:b/>
                          <w:sz w:val="28"/>
                          <w:szCs w:val="28"/>
                        </w:rPr>
                        <w:t>た</w:t>
                      </w:r>
                      <w:r w:rsidRPr="00F545DC">
                        <w:rPr>
                          <w:b/>
                          <w:szCs w:val="21"/>
                        </w:rPr>
                        <w:t>（４月１０日～１１日）</w:t>
                      </w:r>
                    </w:p>
                    <w:p w:rsidR="00824EAC" w:rsidRPr="00824EAC" w:rsidRDefault="0058080D" w:rsidP="00F545DC">
                      <w:pPr>
                        <w:spacing w:line="340" w:lineRule="exact"/>
                        <w:rPr>
                          <w:b/>
                          <w:sz w:val="28"/>
                          <w:szCs w:val="28"/>
                        </w:rPr>
                      </w:pPr>
                      <w:r w:rsidRPr="00824EAC">
                        <w:rPr>
                          <w:rFonts w:hint="eastAsia"/>
                          <w:b/>
                          <w:sz w:val="28"/>
                          <w:szCs w:val="28"/>
                        </w:rPr>
                        <w:t xml:space="preserve">　</w:t>
                      </w:r>
                      <w:r w:rsidR="00FE149E" w:rsidRPr="00111904">
                        <w:rPr>
                          <w:rFonts w:hint="eastAsia"/>
                          <w:b/>
                          <w:sz w:val="28"/>
                          <w:szCs w:val="28"/>
                        </w:rPr>
                        <w:t>長岡市の取組は、堆肥化ではなく発電です。</w:t>
                      </w:r>
                    </w:p>
                  </w:txbxContent>
                </v:textbox>
                <w10:wrap anchorx="margin"/>
              </v:shape>
            </w:pict>
          </mc:Fallback>
        </mc:AlternateContent>
      </w:r>
      <w:r>
        <w:rPr>
          <w:noProof/>
        </w:rPr>
        <mc:AlternateContent>
          <mc:Choice Requires="wps">
            <w:drawing>
              <wp:anchor distT="0" distB="0" distL="114300" distR="114300" simplePos="0" relativeHeight="251729920" behindDoc="0" locked="0" layoutInCell="1" allowOverlap="1" wp14:anchorId="6E4E770D" wp14:editId="533A308C">
                <wp:simplePos x="0" y="0"/>
                <wp:positionH relativeFrom="margin">
                  <wp:align>left</wp:align>
                </wp:positionH>
                <wp:positionV relativeFrom="paragraph">
                  <wp:posOffset>4743450</wp:posOffset>
                </wp:positionV>
                <wp:extent cx="2352675" cy="276225"/>
                <wp:effectExtent l="0" t="0" r="9525" b="9525"/>
                <wp:wrapNone/>
                <wp:docPr id="192" name="テキスト ボックス 192"/>
                <wp:cNvGraphicFramePr/>
                <a:graphic xmlns:a="http://schemas.openxmlformats.org/drawingml/2006/main">
                  <a:graphicData uri="http://schemas.microsoft.com/office/word/2010/wordprocessingShape">
                    <wps:wsp>
                      <wps:cNvSpPr txBox="1"/>
                      <wps:spPr>
                        <a:xfrm>
                          <a:off x="0" y="0"/>
                          <a:ext cx="23526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DC" w:rsidRDefault="00F545DC" w:rsidP="00F545DC">
                            <w:pPr>
                              <w:spacing w:line="300" w:lineRule="exact"/>
                            </w:pPr>
                            <w:r>
                              <w:rPr>
                                <w:rFonts w:hint="eastAsia"/>
                              </w:rPr>
                              <w:t>1000</w:t>
                            </w:r>
                            <w:r>
                              <w:rPr>
                                <w:rFonts w:hint="eastAsia"/>
                              </w:rPr>
                              <w:t>世帯分</w:t>
                            </w:r>
                            <w:r>
                              <w:t>の</w:t>
                            </w:r>
                            <w:r>
                              <w:rPr>
                                <w:rFonts w:hint="eastAsia"/>
                              </w:rPr>
                              <w:t>電力</w:t>
                            </w:r>
                            <w:r>
                              <w:t>を発電</w:t>
                            </w:r>
                            <w:r>
                              <w:rPr>
                                <w:rFonts w:hint="eastAsia"/>
                              </w:rPr>
                              <w:t>（</w:t>
                            </w:r>
                            <w:r>
                              <w:t>長岡市）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770D" id="テキスト ボックス 192" o:spid="_x0000_s1030" type="#_x0000_t202" style="position:absolute;left:0;text-align:left;margin-left:0;margin-top:373.5pt;width:185.25pt;height:21.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" fillcolor="white [3201]" stroked="f" strokeweight=".5pt">
                <v:textbox>
                  <w:txbxContent>
                    <w:p w:rsidR="00F545DC" w:rsidRDefault="00F545DC" w:rsidP="00F545DC">
                      <w:pPr>
                        <w:spacing w:line="300" w:lineRule="exact"/>
                      </w:pPr>
                      <w:r>
                        <w:rPr>
                          <w:rFonts w:hint="eastAsia"/>
                        </w:rPr>
                        <w:t>1000</w:t>
                      </w:r>
                      <w:r>
                        <w:rPr>
                          <w:rFonts w:hint="eastAsia"/>
                        </w:rPr>
                        <w:t>世帯分</w:t>
                      </w:r>
                      <w:r>
                        <w:t>の</w:t>
                      </w:r>
                      <w:r>
                        <w:rPr>
                          <w:rFonts w:hint="eastAsia"/>
                        </w:rPr>
                        <w:t>電力</w:t>
                      </w:r>
                      <w:r>
                        <w:t>を発電</w:t>
                      </w:r>
                      <w:r>
                        <w:rPr>
                          <w:rFonts w:hint="eastAsia"/>
                        </w:rPr>
                        <w:t>（</w:t>
                      </w:r>
                      <w:r>
                        <w:t>長岡市）</w:t>
                      </w:r>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44ADEB29" wp14:editId="5F2357F6">
                <wp:simplePos x="0" y="0"/>
                <wp:positionH relativeFrom="column">
                  <wp:posOffset>4229100</wp:posOffset>
                </wp:positionH>
                <wp:positionV relativeFrom="paragraph">
                  <wp:posOffset>3286125</wp:posOffset>
                </wp:positionV>
                <wp:extent cx="2724150" cy="304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724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38F3" w:rsidRDefault="0058080D" w:rsidP="00C038F3">
                            <w:pPr>
                              <w:spacing w:line="340" w:lineRule="exact"/>
                              <w:ind w:firstLineChars="100" w:firstLine="210"/>
                            </w:pPr>
                            <w:r>
                              <w:rPr>
                                <w:rFonts w:hint="eastAsia"/>
                              </w:rPr>
                              <w:t>生ごみ</w:t>
                            </w:r>
                            <w:r>
                              <w:t>を発酵させるタンク（長岡市）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EB29" id="テキスト ボックス 22" o:spid="_x0000_s1031" type="#_x0000_t202" style="position:absolute;left:0;text-align:left;margin-left:333pt;margin-top:258.75pt;width:214.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" fillcolor="white [3201]" stroked="f" strokeweight=".5pt">
                <v:textbox>
                  <w:txbxContent>
                    <w:p w:rsidR="00C038F3" w:rsidRDefault="0058080D" w:rsidP="00C038F3">
                      <w:pPr>
                        <w:spacing w:line="340" w:lineRule="exact"/>
                        <w:ind w:firstLineChars="100" w:firstLine="210"/>
                      </w:pPr>
                      <w:r>
                        <w:rPr>
                          <w:rFonts w:hint="eastAsia"/>
                        </w:rPr>
                        <w:t>生ごみ</w:t>
                      </w:r>
                      <w:r>
                        <w:t>を発酵させるタンク（長岡市）</w:t>
                      </w:r>
                    </w:p>
                  </w:txbxContent>
                </v:textbox>
              </v:shape>
            </w:pict>
          </mc:Fallback>
        </mc:AlternateContent>
      </w:r>
      <w:r>
        <w:rPr>
          <w:noProof/>
        </w:rPr>
        <mc:AlternateContent>
          <mc:Choice Requires="wps">
            <w:drawing>
              <wp:anchor distT="45720" distB="45720" distL="114300" distR="114300" simplePos="0" relativeHeight="251698176" behindDoc="0" locked="0" layoutInCell="1" allowOverlap="1" wp14:anchorId="69F270ED" wp14:editId="14E317E8">
                <wp:simplePos x="0" y="0"/>
                <wp:positionH relativeFrom="margin">
                  <wp:posOffset>-190500</wp:posOffset>
                </wp:positionH>
                <wp:positionV relativeFrom="paragraph">
                  <wp:posOffset>1933575</wp:posOffset>
                </wp:positionV>
                <wp:extent cx="4391025" cy="1609725"/>
                <wp:effectExtent l="0" t="0" r="9525"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09725"/>
                        </a:xfrm>
                        <a:prstGeom prst="rect">
                          <a:avLst/>
                        </a:prstGeom>
                        <a:solidFill>
                          <a:srgbClr val="FFFFFF"/>
                        </a:solidFill>
                        <a:ln w="9525">
                          <a:noFill/>
                          <a:miter lim="800000"/>
                          <a:headEnd/>
                          <a:tailEnd/>
                        </a:ln>
                      </wps:spPr>
                      <wps:txbx>
                        <w:txbxContent>
                          <w:p w:rsidR="00BA2274" w:rsidRPr="00111904" w:rsidRDefault="00BA2274" w:rsidP="0058080D">
                            <w:pPr>
                              <w:spacing w:line="420" w:lineRule="exact"/>
                              <w:ind w:firstLineChars="100" w:firstLine="400"/>
                              <w:rPr>
                                <w:rFonts w:ascii="HGS創英角ﾎﾟｯﾌﾟ体" w:eastAsia="HGS創英角ﾎﾟｯﾌﾟ体" w:hAnsi="HGS創英角ﾎﾟｯﾌﾟ体"/>
                                <w:color w:val="70AD47" w:themeColor="accent6"/>
                                <w:sz w:val="40"/>
                                <w:szCs w:val="40"/>
                              </w:rPr>
                            </w:pPr>
                            <w:r w:rsidRPr="00111904">
                              <w:rPr>
                                <w:rFonts w:ascii="HGS創英角ﾎﾟｯﾌﾟ体" w:eastAsia="HGS創英角ﾎﾟｯﾌﾟ体" w:hAnsi="HGS創英角ﾎﾟｯﾌﾟ体" w:hint="eastAsia"/>
                                <w:color w:val="70AD47" w:themeColor="accent6"/>
                                <w:sz w:val="40"/>
                                <w:szCs w:val="40"/>
                              </w:rPr>
                              <w:t>有効な手段であり</w:t>
                            </w:r>
                            <w:r w:rsidRPr="00111904">
                              <w:rPr>
                                <w:rFonts w:ascii="HGS創英角ﾎﾟｯﾌﾟ体" w:eastAsia="HGS創英角ﾎﾟｯﾌﾟ体" w:hAnsi="HGS創英角ﾎﾟｯﾌﾟ体"/>
                                <w:color w:val="70AD47" w:themeColor="accent6"/>
                                <w:sz w:val="40"/>
                                <w:szCs w:val="40"/>
                              </w:rPr>
                              <w:t>、導入の可能性を</w:t>
                            </w:r>
                          </w:p>
                          <w:p w:rsidR="00215658" w:rsidRPr="00111904" w:rsidRDefault="00BA2274" w:rsidP="00BA2274">
                            <w:pPr>
                              <w:spacing w:line="420" w:lineRule="exact"/>
                              <w:rPr>
                                <w:rFonts w:ascii="HGS創英角ﾎﾟｯﾌﾟ体" w:eastAsia="HGS創英角ﾎﾟｯﾌﾟ体" w:hAnsi="HGS創英角ﾎﾟｯﾌﾟ体"/>
                                <w:color w:val="70AD47" w:themeColor="accent6"/>
                                <w:sz w:val="40"/>
                                <w:szCs w:val="40"/>
                              </w:rPr>
                            </w:pPr>
                            <w:r w:rsidRPr="00111904">
                              <w:rPr>
                                <w:rFonts w:ascii="HGS創英角ﾎﾟｯﾌﾟ体" w:eastAsia="HGS創英角ﾎﾟｯﾌﾟ体" w:hAnsi="HGS創英角ﾎﾟｯﾌﾟ体" w:hint="eastAsia"/>
                                <w:color w:val="70AD47" w:themeColor="accent6"/>
                                <w:sz w:val="40"/>
                                <w:szCs w:val="40"/>
                              </w:rPr>
                              <w:t>検討する</w:t>
                            </w:r>
                            <w:r w:rsidRPr="00111904">
                              <w:rPr>
                                <w:rFonts w:ascii="HGS創英角ﾎﾟｯﾌﾟ体" w:eastAsia="HGS創英角ﾎﾟｯﾌﾟ体" w:hAnsi="HGS創英角ﾎﾟｯﾌﾟ体"/>
                                <w:color w:val="70AD47" w:themeColor="accent6"/>
                                <w:sz w:val="40"/>
                                <w:szCs w:val="40"/>
                              </w:rPr>
                              <w:t>（市答弁）</w:t>
                            </w:r>
                          </w:p>
                          <w:p w:rsidR="00BA2274" w:rsidRDefault="00215658" w:rsidP="00FE149E">
                            <w:pPr>
                              <w:spacing w:line="400" w:lineRule="exact"/>
                              <w:rPr>
                                <w:b/>
                                <w:sz w:val="28"/>
                                <w:szCs w:val="28"/>
                              </w:rPr>
                            </w:pPr>
                            <w:r w:rsidRPr="0085491E">
                              <w:rPr>
                                <w:rFonts w:hint="eastAsia"/>
                                <w:b/>
                                <w:sz w:val="28"/>
                                <w:szCs w:val="28"/>
                              </w:rPr>
                              <w:t xml:space="preserve">　</w:t>
                            </w:r>
                            <w:r w:rsidR="000E5DB9">
                              <w:rPr>
                                <w:rFonts w:hint="eastAsia"/>
                                <w:b/>
                                <w:sz w:val="28"/>
                                <w:szCs w:val="28"/>
                              </w:rPr>
                              <w:t>耐用期限</w:t>
                            </w:r>
                            <w:r w:rsidR="00FE149E">
                              <w:rPr>
                                <w:rFonts w:hint="eastAsia"/>
                                <w:b/>
                                <w:sz w:val="28"/>
                                <w:szCs w:val="28"/>
                              </w:rPr>
                              <w:t>切れの</w:t>
                            </w:r>
                            <w:r w:rsidR="00111904">
                              <w:rPr>
                                <w:rFonts w:hint="eastAsia"/>
                                <w:b/>
                                <w:sz w:val="28"/>
                                <w:szCs w:val="28"/>
                              </w:rPr>
                              <w:t>高柳清掃工場</w:t>
                            </w:r>
                            <w:r w:rsidR="00111904">
                              <w:rPr>
                                <w:b/>
                                <w:sz w:val="28"/>
                                <w:szCs w:val="28"/>
                              </w:rPr>
                              <w:t>、市</w:t>
                            </w:r>
                            <w:r w:rsidR="00FE149E">
                              <w:rPr>
                                <w:rFonts w:hint="eastAsia"/>
                                <w:b/>
                                <w:sz w:val="28"/>
                                <w:szCs w:val="28"/>
                              </w:rPr>
                              <w:t>は</w:t>
                            </w:r>
                            <w:r w:rsidR="00FE149E">
                              <w:rPr>
                                <w:b/>
                                <w:sz w:val="28"/>
                                <w:szCs w:val="28"/>
                              </w:rPr>
                              <w:t>現在</w:t>
                            </w:r>
                            <w:r w:rsidR="00111904">
                              <w:rPr>
                                <w:b/>
                                <w:sz w:val="28"/>
                                <w:szCs w:val="28"/>
                              </w:rPr>
                              <w:t>仮宿を</w:t>
                            </w:r>
                            <w:r w:rsidR="00111904">
                              <w:rPr>
                                <w:rFonts w:hint="eastAsia"/>
                                <w:b/>
                                <w:sz w:val="28"/>
                                <w:szCs w:val="28"/>
                              </w:rPr>
                              <w:t>候補地とし</w:t>
                            </w:r>
                            <w:r w:rsidR="00BA2274">
                              <w:rPr>
                                <w:b/>
                                <w:sz w:val="28"/>
                                <w:szCs w:val="28"/>
                              </w:rPr>
                              <w:t>新清掃工場</w:t>
                            </w:r>
                            <w:r w:rsidR="00BA2274">
                              <w:rPr>
                                <w:rFonts w:hint="eastAsia"/>
                                <w:b/>
                                <w:sz w:val="28"/>
                                <w:szCs w:val="28"/>
                              </w:rPr>
                              <w:t>（</w:t>
                            </w:r>
                            <w:r w:rsidR="00BA2274">
                              <w:rPr>
                                <w:b/>
                                <w:sz w:val="28"/>
                                <w:szCs w:val="28"/>
                              </w:rPr>
                              <w:t>クリーンセンター）</w:t>
                            </w:r>
                            <w:r w:rsidR="00FE149E">
                              <w:rPr>
                                <w:rFonts w:hint="eastAsia"/>
                                <w:b/>
                                <w:sz w:val="28"/>
                                <w:szCs w:val="28"/>
                              </w:rPr>
                              <w:t>整備</w:t>
                            </w:r>
                            <w:r w:rsidR="00FE149E">
                              <w:rPr>
                                <w:b/>
                                <w:sz w:val="28"/>
                                <w:szCs w:val="28"/>
                              </w:rPr>
                              <w:t>に取り組み、</w:t>
                            </w:r>
                            <w:r w:rsidR="00BA2274">
                              <w:rPr>
                                <w:rFonts w:hint="eastAsia"/>
                                <w:b/>
                                <w:sz w:val="28"/>
                                <w:szCs w:val="28"/>
                              </w:rPr>
                              <w:t>平成</w:t>
                            </w:r>
                            <w:r w:rsidR="00BA2274">
                              <w:rPr>
                                <w:rFonts w:hint="eastAsia"/>
                                <w:b/>
                                <w:sz w:val="28"/>
                                <w:szCs w:val="28"/>
                              </w:rPr>
                              <w:t>31</w:t>
                            </w:r>
                            <w:r w:rsidR="00BA2274">
                              <w:rPr>
                                <w:rFonts w:hint="eastAsia"/>
                                <w:b/>
                                <w:sz w:val="28"/>
                                <w:szCs w:val="28"/>
                              </w:rPr>
                              <w:t>年稼働を目途に</w:t>
                            </w:r>
                            <w:r w:rsidR="00FD00C0">
                              <w:rPr>
                                <w:rFonts w:hint="eastAsia"/>
                                <w:b/>
                                <w:sz w:val="28"/>
                                <w:szCs w:val="28"/>
                              </w:rPr>
                              <w:t>しています</w:t>
                            </w:r>
                            <w:r w:rsidR="00BA2274">
                              <w:rPr>
                                <w:b/>
                                <w:sz w:val="28"/>
                                <w:szCs w:val="28"/>
                              </w:rPr>
                              <w:t>。</w:t>
                            </w:r>
                          </w:p>
                          <w:p w:rsidR="00EC3FB6" w:rsidRPr="000A551A" w:rsidRDefault="00BA2274" w:rsidP="00FE149E">
                            <w:pPr>
                              <w:spacing w:line="400" w:lineRule="exact"/>
                              <w:ind w:firstLineChars="100" w:firstLine="281"/>
                              <w:rPr>
                                <w:b/>
                                <w:sz w:val="28"/>
                                <w:szCs w:val="28"/>
                              </w:rPr>
                            </w:pPr>
                            <w:r>
                              <w:rPr>
                                <w:rFonts w:hint="eastAsia"/>
                                <w:b/>
                                <w:sz w:val="28"/>
                                <w:szCs w:val="28"/>
                              </w:rPr>
                              <w:t>建設費と</w:t>
                            </w:r>
                            <w:r>
                              <w:rPr>
                                <w:b/>
                                <w:sz w:val="28"/>
                                <w:szCs w:val="28"/>
                              </w:rPr>
                              <w:t>運転費用を決定づける施設規模</w:t>
                            </w:r>
                            <w:r w:rsidR="00FE149E">
                              <w:rPr>
                                <w:rFonts w:hint="eastAsia"/>
                                <w:b/>
                                <w:sz w:val="28"/>
                                <w:szCs w:val="28"/>
                              </w:rPr>
                              <w:t>計画は</w:t>
                            </w:r>
                            <w:r w:rsidR="00FE149E">
                              <w:rPr>
                                <w:b/>
                                <w:sz w:val="28"/>
                                <w:szCs w:val="28"/>
                              </w:rPr>
                              <w:t>現在</w:t>
                            </w:r>
                          </w:p>
                          <w:p w:rsidR="000A551A" w:rsidRDefault="00077399" w:rsidP="000A551A">
                            <w:pPr>
                              <w:spacing w:line="340" w:lineRule="exact"/>
                              <w:rPr>
                                <w:b/>
                                <w:sz w:val="28"/>
                                <w:szCs w:val="28"/>
                              </w:rPr>
                            </w:pPr>
                            <w:r>
                              <w:rPr>
                                <w:rFonts w:hint="eastAsia"/>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70ED" id="テキスト ボックス 2" o:spid="_x0000_s1032" type="#_x0000_t202" style="position:absolute;left:0;text-align:left;margin-left:-15pt;margin-top:152.25pt;width:345.75pt;height:126.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" stroked="f">
                <v:textbox>
                  <w:txbxContent>
                    <w:p w:rsidR="00BA2274" w:rsidRPr="00111904" w:rsidRDefault="00BA2274" w:rsidP="0058080D">
                      <w:pPr>
                        <w:spacing w:line="420" w:lineRule="exact"/>
                        <w:ind w:firstLineChars="100" w:firstLine="400"/>
                        <w:rPr>
                          <w:rFonts w:ascii="HGS創英角ﾎﾟｯﾌﾟ体" w:eastAsia="HGS創英角ﾎﾟｯﾌﾟ体" w:hAnsi="HGS創英角ﾎﾟｯﾌﾟ体"/>
                          <w:color w:val="70AD47" w:themeColor="accent6"/>
                          <w:sz w:val="40"/>
                          <w:szCs w:val="40"/>
                        </w:rPr>
                      </w:pPr>
                      <w:r w:rsidRPr="00111904">
                        <w:rPr>
                          <w:rFonts w:ascii="HGS創英角ﾎﾟｯﾌﾟ体" w:eastAsia="HGS創英角ﾎﾟｯﾌﾟ体" w:hAnsi="HGS創英角ﾎﾟｯﾌﾟ体" w:hint="eastAsia"/>
                          <w:color w:val="70AD47" w:themeColor="accent6"/>
                          <w:sz w:val="40"/>
                          <w:szCs w:val="40"/>
                        </w:rPr>
                        <w:t>有効な手段であり</w:t>
                      </w:r>
                      <w:r w:rsidRPr="00111904">
                        <w:rPr>
                          <w:rFonts w:ascii="HGS創英角ﾎﾟｯﾌﾟ体" w:eastAsia="HGS創英角ﾎﾟｯﾌﾟ体" w:hAnsi="HGS創英角ﾎﾟｯﾌﾟ体"/>
                          <w:color w:val="70AD47" w:themeColor="accent6"/>
                          <w:sz w:val="40"/>
                          <w:szCs w:val="40"/>
                        </w:rPr>
                        <w:t>、導入の可能性を</w:t>
                      </w:r>
                    </w:p>
                    <w:p w:rsidR="00215658" w:rsidRPr="00111904" w:rsidRDefault="00BA2274" w:rsidP="00BA2274">
                      <w:pPr>
                        <w:spacing w:line="420" w:lineRule="exact"/>
                        <w:rPr>
                          <w:rFonts w:ascii="HGS創英角ﾎﾟｯﾌﾟ体" w:eastAsia="HGS創英角ﾎﾟｯﾌﾟ体" w:hAnsi="HGS創英角ﾎﾟｯﾌﾟ体"/>
                          <w:color w:val="70AD47" w:themeColor="accent6"/>
                          <w:sz w:val="40"/>
                          <w:szCs w:val="40"/>
                        </w:rPr>
                      </w:pPr>
                      <w:r w:rsidRPr="00111904">
                        <w:rPr>
                          <w:rFonts w:ascii="HGS創英角ﾎﾟｯﾌﾟ体" w:eastAsia="HGS創英角ﾎﾟｯﾌﾟ体" w:hAnsi="HGS創英角ﾎﾟｯﾌﾟ体" w:hint="eastAsia"/>
                          <w:color w:val="70AD47" w:themeColor="accent6"/>
                          <w:sz w:val="40"/>
                          <w:szCs w:val="40"/>
                        </w:rPr>
                        <w:t>検討する</w:t>
                      </w:r>
                      <w:r w:rsidRPr="00111904">
                        <w:rPr>
                          <w:rFonts w:ascii="HGS創英角ﾎﾟｯﾌﾟ体" w:eastAsia="HGS創英角ﾎﾟｯﾌﾟ体" w:hAnsi="HGS創英角ﾎﾟｯﾌﾟ体"/>
                          <w:color w:val="70AD47" w:themeColor="accent6"/>
                          <w:sz w:val="40"/>
                          <w:szCs w:val="40"/>
                        </w:rPr>
                        <w:t>（市答弁）</w:t>
                      </w:r>
                    </w:p>
                    <w:p w:rsidR="00BA2274" w:rsidRDefault="00215658" w:rsidP="00FE149E">
                      <w:pPr>
                        <w:spacing w:line="400" w:lineRule="exact"/>
                        <w:rPr>
                          <w:b/>
                          <w:sz w:val="28"/>
                          <w:szCs w:val="28"/>
                        </w:rPr>
                      </w:pPr>
                      <w:r w:rsidRPr="0085491E">
                        <w:rPr>
                          <w:rFonts w:hint="eastAsia"/>
                          <w:b/>
                          <w:sz w:val="28"/>
                          <w:szCs w:val="28"/>
                        </w:rPr>
                        <w:t xml:space="preserve">　</w:t>
                      </w:r>
                      <w:r w:rsidR="000E5DB9">
                        <w:rPr>
                          <w:rFonts w:hint="eastAsia"/>
                          <w:b/>
                          <w:sz w:val="28"/>
                          <w:szCs w:val="28"/>
                        </w:rPr>
                        <w:t>耐用期限</w:t>
                      </w:r>
                      <w:r w:rsidR="00FE149E">
                        <w:rPr>
                          <w:rFonts w:hint="eastAsia"/>
                          <w:b/>
                          <w:sz w:val="28"/>
                          <w:szCs w:val="28"/>
                        </w:rPr>
                        <w:t>切れの</w:t>
                      </w:r>
                      <w:r w:rsidR="00111904">
                        <w:rPr>
                          <w:rFonts w:hint="eastAsia"/>
                          <w:b/>
                          <w:sz w:val="28"/>
                          <w:szCs w:val="28"/>
                        </w:rPr>
                        <w:t>高柳清掃工場</w:t>
                      </w:r>
                      <w:r w:rsidR="00111904">
                        <w:rPr>
                          <w:b/>
                          <w:sz w:val="28"/>
                          <w:szCs w:val="28"/>
                        </w:rPr>
                        <w:t>、市</w:t>
                      </w:r>
                      <w:r w:rsidR="00FE149E">
                        <w:rPr>
                          <w:rFonts w:hint="eastAsia"/>
                          <w:b/>
                          <w:sz w:val="28"/>
                          <w:szCs w:val="28"/>
                        </w:rPr>
                        <w:t>は</w:t>
                      </w:r>
                      <w:r w:rsidR="00FE149E">
                        <w:rPr>
                          <w:b/>
                          <w:sz w:val="28"/>
                          <w:szCs w:val="28"/>
                        </w:rPr>
                        <w:t>現在</w:t>
                      </w:r>
                      <w:r w:rsidR="00111904">
                        <w:rPr>
                          <w:b/>
                          <w:sz w:val="28"/>
                          <w:szCs w:val="28"/>
                        </w:rPr>
                        <w:t>仮宿を</w:t>
                      </w:r>
                      <w:r w:rsidR="00111904">
                        <w:rPr>
                          <w:rFonts w:hint="eastAsia"/>
                          <w:b/>
                          <w:sz w:val="28"/>
                          <w:szCs w:val="28"/>
                        </w:rPr>
                        <w:t>候補地とし</w:t>
                      </w:r>
                      <w:r w:rsidR="00BA2274">
                        <w:rPr>
                          <w:b/>
                          <w:sz w:val="28"/>
                          <w:szCs w:val="28"/>
                        </w:rPr>
                        <w:t>新清掃工場</w:t>
                      </w:r>
                      <w:r w:rsidR="00BA2274">
                        <w:rPr>
                          <w:rFonts w:hint="eastAsia"/>
                          <w:b/>
                          <w:sz w:val="28"/>
                          <w:szCs w:val="28"/>
                        </w:rPr>
                        <w:t>（</w:t>
                      </w:r>
                      <w:r w:rsidR="00BA2274">
                        <w:rPr>
                          <w:b/>
                          <w:sz w:val="28"/>
                          <w:szCs w:val="28"/>
                        </w:rPr>
                        <w:t>クリーンセンター）</w:t>
                      </w:r>
                      <w:r w:rsidR="00FE149E">
                        <w:rPr>
                          <w:rFonts w:hint="eastAsia"/>
                          <w:b/>
                          <w:sz w:val="28"/>
                          <w:szCs w:val="28"/>
                        </w:rPr>
                        <w:t>整備</w:t>
                      </w:r>
                      <w:r w:rsidR="00FE149E">
                        <w:rPr>
                          <w:b/>
                          <w:sz w:val="28"/>
                          <w:szCs w:val="28"/>
                        </w:rPr>
                        <w:t>に取り組み、</w:t>
                      </w:r>
                      <w:r w:rsidR="00BA2274">
                        <w:rPr>
                          <w:rFonts w:hint="eastAsia"/>
                          <w:b/>
                          <w:sz w:val="28"/>
                          <w:szCs w:val="28"/>
                        </w:rPr>
                        <w:t>平成</w:t>
                      </w:r>
                      <w:r w:rsidR="00BA2274">
                        <w:rPr>
                          <w:rFonts w:hint="eastAsia"/>
                          <w:b/>
                          <w:sz w:val="28"/>
                          <w:szCs w:val="28"/>
                        </w:rPr>
                        <w:t>31</w:t>
                      </w:r>
                      <w:r w:rsidR="00BA2274">
                        <w:rPr>
                          <w:rFonts w:hint="eastAsia"/>
                          <w:b/>
                          <w:sz w:val="28"/>
                          <w:szCs w:val="28"/>
                        </w:rPr>
                        <w:t>年稼働を目途に</w:t>
                      </w:r>
                      <w:r w:rsidR="00FD00C0">
                        <w:rPr>
                          <w:rFonts w:hint="eastAsia"/>
                          <w:b/>
                          <w:sz w:val="28"/>
                          <w:szCs w:val="28"/>
                        </w:rPr>
                        <w:t>しています</w:t>
                      </w:r>
                      <w:r w:rsidR="00BA2274">
                        <w:rPr>
                          <w:b/>
                          <w:sz w:val="28"/>
                          <w:szCs w:val="28"/>
                        </w:rPr>
                        <w:t>。</w:t>
                      </w:r>
                    </w:p>
                    <w:p w:rsidR="00EC3FB6" w:rsidRPr="000A551A" w:rsidRDefault="00BA2274" w:rsidP="00FE149E">
                      <w:pPr>
                        <w:spacing w:line="400" w:lineRule="exact"/>
                        <w:ind w:firstLineChars="100" w:firstLine="281"/>
                        <w:rPr>
                          <w:b/>
                          <w:sz w:val="28"/>
                          <w:szCs w:val="28"/>
                        </w:rPr>
                      </w:pPr>
                      <w:r>
                        <w:rPr>
                          <w:rFonts w:hint="eastAsia"/>
                          <w:b/>
                          <w:sz w:val="28"/>
                          <w:szCs w:val="28"/>
                        </w:rPr>
                        <w:t>建設費と</w:t>
                      </w:r>
                      <w:r>
                        <w:rPr>
                          <w:b/>
                          <w:sz w:val="28"/>
                          <w:szCs w:val="28"/>
                        </w:rPr>
                        <w:t>運転費用を決定づける施設規模</w:t>
                      </w:r>
                      <w:r w:rsidR="00FE149E">
                        <w:rPr>
                          <w:rFonts w:hint="eastAsia"/>
                          <w:b/>
                          <w:sz w:val="28"/>
                          <w:szCs w:val="28"/>
                        </w:rPr>
                        <w:t>計画は</w:t>
                      </w:r>
                      <w:r w:rsidR="00FE149E">
                        <w:rPr>
                          <w:b/>
                          <w:sz w:val="28"/>
                          <w:szCs w:val="28"/>
                        </w:rPr>
                        <w:t>現在</w:t>
                      </w:r>
                    </w:p>
                    <w:p w:rsidR="000A551A" w:rsidRDefault="00077399" w:rsidP="000A551A">
                      <w:pPr>
                        <w:spacing w:line="340" w:lineRule="exact"/>
                        <w:rPr>
                          <w:b/>
                          <w:sz w:val="28"/>
                          <w:szCs w:val="28"/>
                        </w:rPr>
                      </w:pPr>
                      <w:r>
                        <w:rPr>
                          <w:rFonts w:hint="eastAsia"/>
                          <w:b/>
                          <w:sz w:val="28"/>
                          <w:szCs w:val="28"/>
                        </w:rPr>
                        <w:t xml:space="preserve">　</w:t>
                      </w:r>
                    </w:p>
                  </w:txbxContent>
                </v:textbox>
                <w10:wrap type="square" anchorx="margin"/>
              </v:shape>
            </w:pict>
          </mc:Fallback>
        </mc:AlternateContent>
      </w:r>
      <w:r w:rsidR="00D41A18">
        <w:rPr>
          <w:noProof/>
        </w:rPr>
        <mc:AlternateContent>
          <mc:Choice Requires="wps">
            <w:drawing>
              <wp:anchor distT="0" distB="0" distL="114300" distR="114300" simplePos="0" relativeHeight="251658240" behindDoc="0" locked="0" layoutInCell="1" allowOverlap="1" wp14:anchorId="6718D0A8" wp14:editId="3E09B1C5">
                <wp:simplePos x="0" y="0"/>
                <wp:positionH relativeFrom="margin">
                  <wp:posOffset>-9525</wp:posOffset>
                </wp:positionH>
                <wp:positionV relativeFrom="paragraph">
                  <wp:posOffset>161925</wp:posOffset>
                </wp:positionV>
                <wp:extent cx="3794125" cy="904875"/>
                <wp:effectExtent l="0" t="0" r="158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904875"/>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715E6" id="_x0000_t202" coordsize="21600,21600" o:spt="202" path="m,l,21600r21600,l21600,xe">
                <v:stroke joinstyle="miter"/>
                <v:path gradientshapeok="t" o:connecttype="rect"/>
              </v:shapetype>
              <v:shape id="テキスト ボックス 1" o:spid="_x0000_s1026" type="#_x0000_t202" style="position:absolute;left:0;text-align:left;margin-left:-.75pt;margin-top:12.75pt;width:298.75pt;height:7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" strokecolor="white [3212]">
                <v:textbo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　市議会報告</w:t>
                      </w:r>
                    </w:p>
                  </w:txbxContent>
                </v:textbox>
                <w10:wrap anchorx="margin"/>
              </v:shape>
            </w:pict>
          </mc:Fallback>
        </mc:AlternateContent>
      </w:r>
      <w:r w:rsidR="00D41A18">
        <w:rPr>
          <w:noProof/>
        </w:rPr>
        <mc:AlternateContent>
          <mc:Choice Requires="wps">
            <w:drawing>
              <wp:anchor distT="45720" distB="45720" distL="114300" distR="114300" simplePos="0" relativeHeight="251720704" behindDoc="0" locked="0" layoutInCell="1" allowOverlap="1" wp14:anchorId="14F5AC42" wp14:editId="2FDE23B7">
                <wp:simplePos x="0" y="0"/>
                <wp:positionH relativeFrom="margin">
                  <wp:posOffset>-400050</wp:posOffset>
                </wp:positionH>
                <wp:positionV relativeFrom="paragraph">
                  <wp:posOffset>1381125</wp:posOffset>
                </wp:positionV>
                <wp:extent cx="5743575" cy="523875"/>
                <wp:effectExtent l="0" t="0" r="9525"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23875"/>
                        </a:xfrm>
                        <a:prstGeom prst="rect">
                          <a:avLst/>
                        </a:prstGeom>
                        <a:solidFill>
                          <a:srgbClr val="FFFFFF"/>
                        </a:solidFill>
                        <a:ln w="9525">
                          <a:noFill/>
                          <a:miter lim="800000"/>
                          <a:headEnd/>
                          <a:tailEnd/>
                        </a:ln>
                      </wps:spPr>
                      <wps:txbx>
                        <w:txbxContent>
                          <w:p w:rsidR="00BA2274" w:rsidRPr="00BA2274" w:rsidRDefault="00BA2274" w:rsidP="00D41A18">
                            <w:pPr>
                              <w:spacing w:line="680" w:lineRule="exact"/>
                              <w:rPr>
                                <w:rFonts w:ascii="HGS創英角ﾎﾟｯﾌﾟ体" w:eastAsia="HGS創英角ﾎﾟｯﾌﾟ体" w:hAnsi="HGS創英角ﾎﾟｯﾌﾟ体"/>
                                <w:b/>
                                <w:color w:val="5B9BD5" w:themeColor="accent1"/>
                                <w:sz w:val="48"/>
                                <w:szCs w:val="48"/>
                              </w:rPr>
                            </w:pPr>
                            <w:r w:rsidRPr="00BA2274">
                              <w:rPr>
                                <w:rFonts w:ascii="HGS創英角ﾎﾟｯﾌﾟ体" w:eastAsia="HGS創英角ﾎﾟｯﾌﾟ体" w:hAnsi="HGS創英角ﾎﾟｯﾌﾟ体" w:hint="eastAsia"/>
                                <w:b/>
                                <w:color w:val="5B9BD5" w:themeColor="accent1"/>
                                <w:sz w:val="48"/>
                                <w:szCs w:val="48"/>
                              </w:rPr>
                              <w:t>生ごみ</w:t>
                            </w:r>
                            <w:r w:rsidRPr="00BA2274">
                              <w:rPr>
                                <w:rFonts w:ascii="HGS創英角ﾎﾟｯﾌﾟ体" w:eastAsia="HGS創英角ﾎﾟｯﾌﾟ体" w:hAnsi="HGS創英角ﾎﾟｯﾌﾟ体"/>
                                <w:b/>
                                <w:color w:val="5B9BD5" w:themeColor="accent1"/>
                                <w:sz w:val="48"/>
                                <w:szCs w:val="48"/>
                              </w:rPr>
                              <w:t>バイオガス発電システムの導入を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838F4" id="テキスト ボックス 2" o:spid="_x0000_s1027" type="#_x0000_t202" style="position:absolute;left:0;text-align:left;margin-left:-31.5pt;margin-top:108.75pt;width:452.25pt;height:41.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" stroked="f">
                <v:textbox>
                  <w:txbxContent>
                    <w:p w:rsidR="00BA2274" w:rsidRPr="00BA2274" w:rsidRDefault="00BA2274" w:rsidP="00D41A18">
                      <w:pPr>
                        <w:spacing w:line="680" w:lineRule="exact"/>
                        <w:rPr>
                          <w:rFonts w:ascii="HGS創英角ﾎﾟｯﾌﾟ体" w:eastAsia="HGS創英角ﾎﾟｯﾌﾟ体" w:hAnsi="HGS創英角ﾎﾟｯﾌﾟ体" w:hint="eastAsia"/>
                          <w:b/>
                          <w:color w:val="5B9BD5" w:themeColor="accent1"/>
                          <w:sz w:val="48"/>
                          <w:szCs w:val="48"/>
                        </w:rPr>
                      </w:pPr>
                      <w:r w:rsidRPr="00BA2274">
                        <w:rPr>
                          <w:rFonts w:ascii="HGS創英角ﾎﾟｯﾌﾟ体" w:eastAsia="HGS創英角ﾎﾟｯﾌﾟ体" w:hAnsi="HGS創英角ﾎﾟｯﾌﾟ体" w:hint="eastAsia"/>
                          <w:b/>
                          <w:color w:val="5B9BD5" w:themeColor="accent1"/>
                          <w:sz w:val="48"/>
                          <w:szCs w:val="48"/>
                        </w:rPr>
                        <w:t>生ごみ</w:t>
                      </w:r>
                      <w:r w:rsidRPr="00BA2274">
                        <w:rPr>
                          <w:rFonts w:ascii="HGS創英角ﾎﾟｯﾌﾟ体" w:eastAsia="HGS創英角ﾎﾟｯﾌﾟ体" w:hAnsi="HGS創英角ﾎﾟｯﾌﾟ体"/>
                          <w:b/>
                          <w:color w:val="5B9BD5" w:themeColor="accent1"/>
                          <w:sz w:val="48"/>
                          <w:szCs w:val="48"/>
                        </w:rPr>
                        <w:t>バイオガス発電システムの導入を</w:t>
                      </w:r>
                    </w:p>
                  </w:txbxContent>
                </v:textbox>
                <w10:wrap type="square" anchorx="margin"/>
              </v:shape>
            </w:pict>
          </mc:Fallback>
        </mc:AlternateContent>
      </w:r>
      <w:r w:rsidR="00D41A18">
        <w:rPr>
          <w:noProof/>
        </w:rPr>
        <mc:AlternateContent>
          <mc:Choice Requires="wps">
            <w:drawing>
              <wp:anchor distT="0" distB="0" distL="114300" distR="114300" simplePos="0" relativeHeight="251687936" behindDoc="0" locked="0" layoutInCell="1" allowOverlap="1" wp14:anchorId="780CDEBF" wp14:editId="20CA393A">
                <wp:simplePos x="0" y="0"/>
                <wp:positionH relativeFrom="page">
                  <wp:posOffset>104775</wp:posOffset>
                </wp:positionH>
                <wp:positionV relativeFrom="paragraph">
                  <wp:posOffset>923925</wp:posOffset>
                </wp:positionV>
                <wp:extent cx="4127500" cy="552450"/>
                <wp:effectExtent l="0" t="0" r="6350" b="0"/>
                <wp:wrapNone/>
                <wp:docPr id="28" name="テキスト ボックス 28"/>
                <wp:cNvGraphicFramePr/>
                <a:graphic xmlns:a="http://schemas.openxmlformats.org/drawingml/2006/main">
                  <a:graphicData uri="http://schemas.microsoft.com/office/word/2010/wordprocessingShape">
                    <wps:wsp>
                      <wps:cNvSpPr txBox="1"/>
                      <wps:spPr>
                        <a:xfrm>
                          <a:off x="0" y="0"/>
                          <a:ext cx="4127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51A" w:rsidRPr="000A551A" w:rsidRDefault="00077399" w:rsidP="00D41A18">
                            <w:pPr>
                              <w:spacing w:line="720" w:lineRule="exact"/>
                              <w:rPr>
                                <w:rFonts w:ascii="HGS創英角ﾎﾟｯﾌﾟ体" w:eastAsia="HGS創英角ﾎﾟｯﾌﾟ体" w:hAnsi="HGS創英角ﾎﾟｯﾌﾟ体"/>
                                <w:color w:val="5B9BD5" w:themeColor="accent1"/>
                                <w:w w:val="150"/>
                                <w:sz w:val="28"/>
                                <w:szCs w:val="28"/>
                              </w:rPr>
                            </w:pPr>
                            <w:r>
                              <w:rPr>
                                <w:rFonts w:ascii="HGS創英角ﾎﾟｯﾌﾟ体" w:eastAsia="HGS創英角ﾎﾟｯﾌﾟ体" w:hAnsi="HGS創英角ﾎﾟｯﾌﾟ体" w:hint="eastAsia"/>
                                <w:color w:val="5B9BD5" w:themeColor="accent1"/>
                                <w:w w:val="150"/>
                                <w:sz w:val="22"/>
                              </w:rPr>
                              <w:t xml:space="preserve">　</w:t>
                            </w:r>
                            <w:r w:rsidR="00BA2274">
                              <w:rPr>
                                <w:rFonts w:ascii="HGS創英角ﾎﾟｯﾌﾟ体" w:eastAsia="HGS創英角ﾎﾟｯﾌﾟ体" w:hAnsi="HGS創英角ﾎﾟｯﾌﾟ体" w:hint="eastAsia"/>
                                <w:color w:val="5B9BD5" w:themeColor="accent1"/>
                                <w:w w:val="150"/>
                                <w:sz w:val="28"/>
                                <w:szCs w:val="28"/>
                              </w:rPr>
                              <w:t>新清掃工場</w:t>
                            </w:r>
                            <w:r w:rsidR="00BA2274">
                              <w:rPr>
                                <w:rFonts w:ascii="HGS創英角ﾎﾟｯﾌﾟ体" w:eastAsia="HGS創英角ﾎﾟｯﾌﾟ体" w:hAnsi="HGS創英角ﾎﾟｯﾌﾟ体"/>
                                <w:color w:val="5B9BD5" w:themeColor="accent1"/>
                                <w:w w:val="150"/>
                                <w:sz w:val="28"/>
                                <w:szCs w:val="28"/>
                              </w:rPr>
                              <w:t>建設費抑制</w:t>
                            </w:r>
                            <w:r w:rsidR="00BA2274">
                              <w:rPr>
                                <w:rFonts w:ascii="HGS創英角ﾎﾟｯﾌﾟ体" w:eastAsia="HGS創英角ﾎﾟｯﾌﾟ体" w:hAnsi="HGS創英角ﾎﾟｯﾌﾟ体" w:hint="eastAsia"/>
                                <w:color w:val="5B9BD5" w:themeColor="accent1"/>
                                <w:w w:val="150"/>
                                <w:sz w:val="28"/>
                                <w:szCs w:val="28"/>
                              </w:rPr>
                              <w:t>の</w:t>
                            </w:r>
                            <w:r w:rsidR="00BA2274">
                              <w:rPr>
                                <w:rFonts w:ascii="HGS創英角ﾎﾟｯﾌﾟ体" w:eastAsia="HGS創英角ﾎﾟｯﾌﾟ体" w:hAnsi="HGS創英角ﾎﾟｯﾌﾟ体"/>
                                <w:color w:val="5B9BD5" w:themeColor="accent1"/>
                                <w:w w:val="150"/>
                                <w:sz w:val="28"/>
                                <w:szCs w:val="28"/>
                              </w:rPr>
                              <w:t>切り札</w:t>
                            </w:r>
                          </w:p>
                          <w:p w:rsidR="000A551A" w:rsidRDefault="000A551A" w:rsidP="00BA2274">
                            <w:pPr>
                              <w:spacing w:line="380" w:lineRule="exact"/>
                              <w:rPr>
                                <w:rFonts w:ascii="HGS創英角ﾎﾟｯﾌﾟ体" w:eastAsia="HGS創英角ﾎﾟｯﾌﾟ体" w:hAnsi="HGS創英角ﾎﾟｯﾌﾟ体"/>
                                <w:color w:val="5B9BD5" w:themeColor="accent1"/>
                                <w:w w:val="150"/>
                                <w:sz w:val="28"/>
                                <w:szCs w:val="28"/>
                              </w:rPr>
                            </w:pPr>
                          </w:p>
                          <w:p w:rsidR="000A551A" w:rsidRPr="000A551A" w:rsidRDefault="000A551A" w:rsidP="000A551A">
                            <w:pPr>
                              <w:spacing w:line="340" w:lineRule="exact"/>
                              <w:ind w:firstLineChars="500" w:firstLine="2100"/>
                              <w:rPr>
                                <w:rFonts w:ascii="HGS創英角ﾎﾟｯﾌﾟ体" w:eastAsia="HGS創英角ﾎﾟｯﾌﾟ体" w:hAnsi="HGS創英角ﾎﾟｯﾌﾟ体"/>
                                <w:color w:val="5B9BD5" w:themeColor="accent1"/>
                                <w:w w:val="15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DEBF" id="テキスト ボックス 28" o:spid="_x0000_s1035" type="#_x0000_t202" style="position:absolute;left:0;text-align:left;margin-left:8.25pt;margin-top:72.75pt;width:325pt;height:4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" fillcolor="white [3201]" stroked="f" strokeweight=".5pt">
                <v:textbox>
                  <w:txbxContent>
                    <w:p w:rsidR="000A551A" w:rsidRPr="000A551A" w:rsidRDefault="00077399" w:rsidP="00D41A18">
                      <w:pPr>
                        <w:spacing w:line="720" w:lineRule="exact"/>
                        <w:rPr>
                          <w:rFonts w:ascii="HGS創英角ﾎﾟｯﾌﾟ体" w:eastAsia="HGS創英角ﾎﾟｯﾌﾟ体" w:hAnsi="HGS創英角ﾎﾟｯﾌﾟ体"/>
                          <w:color w:val="5B9BD5" w:themeColor="accent1"/>
                          <w:w w:val="150"/>
                          <w:sz w:val="28"/>
                          <w:szCs w:val="28"/>
                        </w:rPr>
                      </w:pPr>
                      <w:r>
                        <w:rPr>
                          <w:rFonts w:ascii="HGS創英角ﾎﾟｯﾌﾟ体" w:eastAsia="HGS創英角ﾎﾟｯﾌﾟ体" w:hAnsi="HGS創英角ﾎﾟｯﾌﾟ体" w:hint="eastAsia"/>
                          <w:color w:val="5B9BD5" w:themeColor="accent1"/>
                          <w:w w:val="150"/>
                          <w:sz w:val="22"/>
                        </w:rPr>
                        <w:t xml:space="preserve">　</w:t>
                      </w:r>
                      <w:r w:rsidR="00BA2274">
                        <w:rPr>
                          <w:rFonts w:ascii="HGS創英角ﾎﾟｯﾌﾟ体" w:eastAsia="HGS創英角ﾎﾟｯﾌﾟ体" w:hAnsi="HGS創英角ﾎﾟｯﾌﾟ体" w:hint="eastAsia"/>
                          <w:color w:val="5B9BD5" w:themeColor="accent1"/>
                          <w:w w:val="150"/>
                          <w:sz w:val="28"/>
                          <w:szCs w:val="28"/>
                        </w:rPr>
                        <w:t>新清掃工場</w:t>
                      </w:r>
                      <w:r w:rsidR="00BA2274">
                        <w:rPr>
                          <w:rFonts w:ascii="HGS創英角ﾎﾟｯﾌﾟ体" w:eastAsia="HGS創英角ﾎﾟｯﾌﾟ体" w:hAnsi="HGS創英角ﾎﾟｯﾌﾟ体"/>
                          <w:color w:val="5B9BD5" w:themeColor="accent1"/>
                          <w:w w:val="150"/>
                          <w:sz w:val="28"/>
                          <w:szCs w:val="28"/>
                        </w:rPr>
                        <w:t>建設費抑制</w:t>
                      </w:r>
                      <w:r w:rsidR="00BA2274">
                        <w:rPr>
                          <w:rFonts w:ascii="HGS創英角ﾎﾟｯﾌﾟ体" w:eastAsia="HGS創英角ﾎﾟｯﾌﾟ体" w:hAnsi="HGS創英角ﾎﾟｯﾌﾟ体" w:hint="eastAsia"/>
                          <w:color w:val="5B9BD5" w:themeColor="accent1"/>
                          <w:w w:val="150"/>
                          <w:sz w:val="28"/>
                          <w:szCs w:val="28"/>
                        </w:rPr>
                        <w:t>の</w:t>
                      </w:r>
                      <w:r w:rsidR="00BA2274">
                        <w:rPr>
                          <w:rFonts w:ascii="HGS創英角ﾎﾟｯﾌﾟ体" w:eastAsia="HGS創英角ﾎﾟｯﾌﾟ体" w:hAnsi="HGS創英角ﾎﾟｯﾌﾟ体"/>
                          <w:color w:val="5B9BD5" w:themeColor="accent1"/>
                          <w:w w:val="150"/>
                          <w:sz w:val="28"/>
                          <w:szCs w:val="28"/>
                        </w:rPr>
                        <w:t>切り札</w:t>
                      </w:r>
                    </w:p>
                    <w:p w:rsidR="000A551A" w:rsidRDefault="000A551A" w:rsidP="00BA2274">
                      <w:pPr>
                        <w:spacing w:line="380" w:lineRule="exact"/>
                        <w:rPr>
                          <w:rFonts w:ascii="HGS創英角ﾎﾟｯﾌﾟ体" w:eastAsia="HGS創英角ﾎﾟｯﾌﾟ体" w:hAnsi="HGS創英角ﾎﾟｯﾌﾟ体"/>
                          <w:color w:val="5B9BD5" w:themeColor="accent1"/>
                          <w:w w:val="150"/>
                          <w:sz w:val="28"/>
                          <w:szCs w:val="28"/>
                        </w:rPr>
                      </w:pPr>
                    </w:p>
                    <w:p w:rsidR="000A551A" w:rsidRPr="000A551A" w:rsidRDefault="000A551A" w:rsidP="000A551A">
                      <w:pPr>
                        <w:spacing w:line="340" w:lineRule="exact"/>
                        <w:ind w:firstLineChars="500" w:firstLine="2100"/>
                        <w:rPr>
                          <w:rFonts w:ascii="HGS創英角ﾎﾟｯﾌﾟ体" w:eastAsia="HGS創英角ﾎﾟｯﾌﾟ体" w:hAnsi="HGS創英角ﾎﾟｯﾌﾟ体"/>
                          <w:color w:val="5B9BD5" w:themeColor="accent1"/>
                          <w:w w:val="150"/>
                          <w:sz w:val="28"/>
                          <w:szCs w:val="28"/>
                        </w:rPr>
                      </w:pPr>
                    </w:p>
                  </w:txbxContent>
                </v:textbox>
                <w10:wrap anchorx="page"/>
              </v:shape>
            </w:pict>
          </mc:Fallback>
        </mc:AlternateContent>
      </w:r>
      <w:r w:rsidR="00F545DC">
        <w:rPr>
          <w:noProof/>
        </w:rPr>
        <mc:AlternateContent>
          <mc:Choice Requires="wps">
            <w:drawing>
              <wp:anchor distT="45720" distB="45720" distL="114300" distR="114300" simplePos="0" relativeHeight="251725824" behindDoc="0" locked="0" layoutInCell="1" allowOverlap="1" wp14:anchorId="18046407" wp14:editId="7B7E1643">
                <wp:simplePos x="0" y="0"/>
                <wp:positionH relativeFrom="margin">
                  <wp:posOffset>-104775</wp:posOffset>
                </wp:positionH>
                <wp:positionV relativeFrom="paragraph">
                  <wp:posOffset>4838065</wp:posOffset>
                </wp:positionV>
                <wp:extent cx="2524125" cy="1457325"/>
                <wp:effectExtent l="0" t="0" r="9525" b="952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57325"/>
                        </a:xfrm>
                        <a:prstGeom prst="rect">
                          <a:avLst/>
                        </a:prstGeom>
                        <a:solidFill>
                          <a:srgbClr val="FFFFFF"/>
                        </a:solidFill>
                        <a:ln w="9525">
                          <a:noFill/>
                          <a:miter lim="800000"/>
                          <a:headEnd/>
                          <a:tailEnd/>
                        </a:ln>
                      </wps:spPr>
                      <wps:txbx>
                        <w:txbxContent>
                          <w:p w:rsidR="0058080D" w:rsidRDefault="0058080D">
                            <w:r>
                              <w:rPr>
                                <w:noProof/>
                              </w:rPr>
                              <w:drawing>
                                <wp:inline distT="0" distB="0" distL="0" distR="0" wp14:anchorId="5A088E6C" wp14:editId="154CA8F8">
                                  <wp:extent cx="2332355" cy="1351915"/>
                                  <wp:effectExtent l="0" t="0" r="0"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長岡（発電装置）.jpg"/>
                                          <pic:cNvPicPr/>
                                        </pic:nvPicPr>
                                        <pic:blipFill>
                                          <a:blip r:embed="rId7">
                                            <a:extLst>
                                              <a:ext uri="{28A0092B-C50C-407E-A947-70E740481C1C}">
                                                <a14:useLocalDpi xmlns:a14="http://schemas.microsoft.com/office/drawing/2010/main" val="0"/>
                                              </a:ext>
                                            </a:extLst>
                                          </a:blip>
                                          <a:stretch>
                                            <a:fillRect/>
                                          </a:stretch>
                                        </pic:blipFill>
                                        <pic:spPr>
                                          <a:xfrm>
                                            <a:off x="0" y="0"/>
                                            <a:ext cx="2332355" cy="1351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46407" id="_x0000_s1036" type="#_x0000_t202" style="position:absolute;left:0;text-align:left;margin-left:-8.25pt;margin-top:380.95pt;width:198.75pt;height:114.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" stroked="f">
                <v:textbox>
                  <w:txbxContent>
                    <w:p w:rsidR="0058080D" w:rsidRDefault="0058080D">
                      <w:r>
                        <w:rPr>
                          <w:noProof/>
                        </w:rPr>
                        <w:drawing>
                          <wp:inline distT="0" distB="0" distL="0" distR="0" wp14:anchorId="5A088E6C" wp14:editId="154CA8F8">
                            <wp:extent cx="2332355" cy="1351915"/>
                            <wp:effectExtent l="0" t="0" r="0"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長岡（発電装置）.jpg"/>
                                    <pic:cNvPicPr/>
                                  </pic:nvPicPr>
                                  <pic:blipFill>
                                    <a:blip r:embed="rId8">
                                      <a:extLst>
                                        <a:ext uri="{28A0092B-C50C-407E-A947-70E740481C1C}">
                                          <a14:useLocalDpi xmlns:a14="http://schemas.microsoft.com/office/drawing/2010/main" val="0"/>
                                        </a:ext>
                                      </a:extLst>
                                    </a:blip>
                                    <a:stretch>
                                      <a:fillRect/>
                                    </a:stretch>
                                  </pic:blipFill>
                                  <pic:spPr>
                                    <a:xfrm>
                                      <a:off x="0" y="0"/>
                                      <a:ext cx="2332355" cy="1351915"/>
                                    </a:xfrm>
                                    <a:prstGeom prst="rect">
                                      <a:avLst/>
                                    </a:prstGeom>
                                  </pic:spPr>
                                </pic:pic>
                              </a:graphicData>
                            </a:graphic>
                          </wp:inline>
                        </w:drawing>
                      </w:r>
                    </w:p>
                  </w:txbxContent>
                </v:textbox>
                <w10:wrap type="square" anchorx="margin"/>
              </v:shape>
            </w:pict>
          </mc:Fallback>
        </mc:AlternateContent>
      </w:r>
      <w:r w:rsidR="00F545DC">
        <w:rPr>
          <w:noProof/>
        </w:rPr>
        <mc:AlternateContent>
          <mc:Choice Requires="wps">
            <w:drawing>
              <wp:anchor distT="0" distB="0" distL="114300" distR="114300" simplePos="0" relativeHeight="251723776" behindDoc="0" locked="0" layoutInCell="1" allowOverlap="1" wp14:anchorId="6935D2F4" wp14:editId="50EAD958">
                <wp:simplePos x="0" y="0"/>
                <wp:positionH relativeFrom="column">
                  <wp:posOffset>5229226</wp:posOffset>
                </wp:positionH>
                <wp:positionV relativeFrom="paragraph">
                  <wp:posOffset>1419225</wp:posOffset>
                </wp:positionV>
                <wp:extent cx="1695450" cy="6191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954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2274" w:rsidRPr="00F545DC" w:rsidRDefault="00F545DC" w:rsidP="00F545DC">
                            <w:pPr>
                              <w:spacing w:line="280" w:lineRule="exact"/>
                              <w:jc w:val="center"/>
                              <w:rPr>
                                <w:b/>
                                <w:sz w:val="24"/>
                                <w:szCs w:val="24"/>
                              </w:rPr>
                            </w:pPr>
                            <w:r w:rsidRPr="00F545DC">
                              <w:rPr>
                                <w:rFonts w:hint="eastAsia"/>
                                <w:b/>
                                <w:sz w:val="24"/>
                                <w:szCs w:val="24"/>
                              </w:rPr>
                              <w:t>～</w:t>
                            </w:r>
                            <w:r w:rsidR="00BA2274" w:rsidRPr="00F545DC">
                              <w:rPr>
                                <w:rFonts w:hint="eastAsia"/>
                                <w:b/>
                                <w:sz w:val="24"/>
                                <w:szCs w:val="24"/>
                              </w:rPr>
                              <w:t>藤枝駅頭</w:t>
                            </w:r>
                            <w:r w:rsidR="00BA2274" w:rsidRPr="00F545DC">
                              <w:rPr>
                                <w:b/>
                                <w:sz w:val="24"/>
                                <w:szCs w:val="24"/>
                              </w:rPr>
                              <w:t>演説会</w:t>
                            </w:r>
                            <w:r w:rsidRPr="00F545DC">
                              <w:rPr>
                                <w:rFonts w:hint="eastAsia"/>
                                <w:b/>
                                <w:sz w:val="24"/>
                                <w:szCs w:val="24"/>
                              </w:rPr>
                              <w:t>～</w:t>
                            </w:r>
                          </w:p>
                          <w:p w:rsidR="00BA2274" w:rsidRPr="00F545DC" w:rsidRDefault="00BA2274" w:rsidP="00BA2274">
                            <w:pPr>
                              <w:spacing w:line="280" w:lineRule="exact"/>
                              <w:rPr>
                                <w:b/>
                                <w:sz w:val="24"/>
                                <w:szCs w:val="24"/>
                              </w:rPr>
                            </w:pPr>
                            <w:r w:rsidRPr="00F545DC">
                              <w:rPr>
                                <w:rFonts w:hint="eastAsia"/>
                                <w:b/>
                                <w:sz w:val="24"/>
                                <w:szCs w:val="24"/>
                              </w:rPr>
                              <w:t>水曜</w:t>
                            </w:r>
                            <w:r w:rsidRPr="00F545DC">
                              <w:rPr>
                                <w:b/>
                                <w:sz w:val="24"/>
                                <w:szCs w:val="24"/>
                              </w:rPr>
                              <w:t>：南口</w:t>
                            </w:r>
                            <w:r w:rsidRPr="00F545DC">
                              <w:rPr>
                                <w:rFonts w:hint="eastAsia"/>
                                <w:b/>
                                <w:sz w:val="16"/>
                                <w:szCs w:val="16"/>
                              </w:rPr>
                              <w:t xml:space="preserve">　</w:t>
                            </w:r>
                            <w:r w:rsidRPr="00F545DC">
                              <w:rPr>
                                <w:b/>
                                <w:sz w:val="24"/>
                                <w:szCs w:val="24"/>
                              </w:rPr>
                              <w:t>木曜：</w:t>
                            </w:r>
                            <w:r w:rsidRPr="00F545DC">
                              <w:rPr>
                                <w:rFonts w:hint="eastAsia"/>
                                <w:b/>
                                <w:sz w:val="24"/>
                                <w:szCs w:val="24"/>
                              </w:rPr>
                              <w:t>北口</w:t>
                            </w:r>
                          </w:p>
                          <w:p w:rsidR="00BA2274" w:rsidRPr="00F545DC" w:rsidRDefault="00BA2274" w:rsidP="00BA2274">
                            <w:pPr>
                              <w:spacing w:line="280" w:lineRule="exact"/>
                              <w:rPr>
                                <w:b/>
                                <w:sz w:val="24"/>
                                <w:szCs w:val="24"/>
                              </w:rPr>
                            </w:pPr>
                            <w:r w:rsidRPr="00F545DC">
                              <w:rPr>
                                <w:rFonts w:hint="eastAsia"/>
                                <w:b/>
                                <w:sz w:val="24"/>
                                <w:szCs w:val="24"/>
                              </w:rPr>
                              <w:t>朝</w:t>
                            </w:r>
                            <w:r w:rsidRPr="00F545DC">
                              <w:rPr>
                                <w:b/>
                                <w:sz w:val="24"/>
                                <w:szCs w:val="24"/>
                              </w:rPr>
                              <w:t>7</w:t>
                            </w:r>
                            <w:r w:rsidRPr="00F545DC">
                              <w:rPr>
                                <w:b/>
                                <w:sz w:val="24"/>
                                <w:szCs w:val="24"/>
                              </w:rPr>
                              <w:t>時より毎週実施中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5D2F4" id="テキスト ボックス 10" o:spid="_x0000_s1037" type="#_x0000_t202" style="position:absolute;left:0;text-align:left;margin-left:411.75pt;margin-top:111.75pt;width:133.5pt;height:4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" fillcolor="white [3201]" strokeweight=".5pt">
                <v:textbox>
                  <w:txbxContent>
                    <w:p w:rsidR="00BA2274" w:rsidRPr="00F545DC" w:rsidRDefault="00F545DC" w:rsidP="00F545DC">
                      <w:pPr>
                        <w:spacing w:line="280" w:lineRule="exact"/>
                        <w:jc w:val="center"/>
                        <w:rPr>
                          <w:b/>
                          <w:sz w:val="24"/>
                          <w:szCs w:val="24"/>
                        </w:rPr>
                      </w:pPr>
                      <w:r w:rsidRPr="00F545DC">
                        <w:rPr>
                          <w:rFonts w:hint="eastAsia"/>
                          <w:b/>
                          <w:sz w:val="24"/>
                          <w:szCs w:val="24"/>
                        </w:rPr>
                        <w:t>～</w:t>
                      </w:r>
                      <w:r w:rsidR="00BA2274" w:rsidRPr="00F545DC">
                        <w:rPr>
                          <w:rFonts w:hint="eastAsia"/>
                          <w:b/>
                          <w:sz w:val="24"/>
                          <w:szCs w:val="24"/>
                        </w:rPr>
                        <w:t>藤枝駅頭</w:t>
                      </w:r>
                      <w:r w:rsidR="00BA2274" w:rsidRPr="00F545DC">
                        <w:rPr>
                          <w:b/>
                          <w:sz w:val="24"/>
                          <w:szCs w:val="24"/>
                        </w:rPr>
                        <w:t>演説会</w:t>
                      </w:r>
                      <w:r w:rsidRPr="00F545DC">
                        <w:rPr>
                          <w:rFonts w:hint="eastAsia"/>
                          <w:b/>
                          <w:sz w:val="24"/>
                          <w:szCs w:val="24"/>
                        </w:rPr>
                        <w:t>～</w:t>
                      </w:r>
                    </w:p>
                    <w:p w:rsidR="00BA2274" w:rsidRPr="00F545DC" w:rsidRDefault="00BA2274" w:rsidP="00BA2274">
                      <w:pPr>
                        <w:spacing w:line="280" w:lineRule="exact"/>
                        <w:rPr>
                          <w:b/>
                          <w:sz w:val="24"/>
                          <w:szCs w:val="24"/>
                        </w:rPr>
                      </w:pPr>
                      <w:r w:rsidRPr="00F545DC">
                        <w:rPr>
                          <w:rFonts w:hint="eastAsia"/>
                          <w:b/>
                          <w:sz w:val="24"/>
                          <w:szCs w:val="24"/>
                        </w:rPr>
                        <w:t>水曜</w:t>
                      </w:r>
                      <w:r w:rsidRPr="00F545DC">
                        <w:rPr>
                          <w:b/>
                          <w:sz w:val="24"/>
                          <w:szCs w:val="24"/>
                        </w:rPr>
                        <w:t>：南口</w:t>
                      </w:r>
                      <w:r w:rsidRPr="00F545DC">
                        <w:rPr>
                          <w:rFonts w:hint="eastAsia"/>
                          <w:b/>
                          <w:sz w:val="16"/>
                          <w:szCs w:val="16"/>
                        </w:rPr>
                        <w:t xml:space="preserve">　</w:t>
                      </w:r>
                      <w:r w:rsidRPr="00F545DC">
                        <w:rPr>
                          <w:b/>
                          <w:sz w:val="24"/>
                          <w:szCs w:val="24"/>
                        </w:rPr>
                        <w:t>木曜：</w:t>
                      </w:r>
                      <w:r w:rsidRPr="00F545DC">
                        <w:rPr>
                          <w:rFonts w:hint="eastAsia"/>
                          <w:b/>
                          <w:sz w:val="24"/>
                          <w:szCs w:val="24"/>
                        </w:rPr>
                        <w:t>北口</w:t>
                      </w:r>
                    </w:p>
                    <w:p w:rsidR="00BA2274" w:rsidRPr="00F545DC" w:rsidRDefault="00BA2274" w:rsidP="00BA2274">
                      <w:pPr>
                        <w:spacing w:line="280" w:lineRule="exact"/>
                        <w:rPr>
                          <w:rFonts w:hint="eastAsia"/>
                          <w:b/>
                          <w:sz w:val="24"/>
                          <w:szCs w:val="24"/>
                        </w:rPr>
                      </w:pPr>
                      <w:r w:rsidRPr="00F545DC">
                        <w:rPr>
                          <w:rFonts w:hint="eastAsia"/>
                          <w:b/>
                          <w:sz w:val="24"/>
                          <w:szCs w:val="24"/>
                        </w:rPr>
                        <w:t>朝</w:t>
                      </w:r>
                      <w:r w:rsidRPr="00F545DC">
                        <w:rPr>
                          <w:b/>
                          <w:sz w:val="24"/>
                          <w:szCs w:val="24"/>
                        </w:rPr>
                        <w:t>7</w:t>
                      </w:r>
                      <w:r w:rsidRPr="00F545DC">
                        <w:rPr>
                          <w:b/>
                          <w:sz w:val="24"/>
                          <w:szCs w:val="24"/>
                        </w:rPr>
                        <w:t>時より毎週実施中</w:t>
                      </w:r>
                    </w:p>
                  </w:txbxContent>
                </v:textbox>
              </v:shape>
            </w:pict>
          </mc:Fallback>
        </mc:AlternateContent>
      </w:r>
      <w:r w:rsidR="0058080D">
        <w:rPr>
          <w:noProof/>
        </w:rPr>
        <mc:AlternateContent>
          <mc:Choice Requires="wps">
            <w:drawing>
              <wp:anchor distT="45720" distB="45720" distL="114300" distR="114300" simplePos="0" relativeHeight="251695104" behindDoc="0" locked="0" layoutInCell="1" allowOverlap="1" wp14:anchorId="5CA0E4BA" wp14:editId="237392A8">
                <wp:simplePos x="0" y="0"/>
                <wp:positionH relativeFrom="margin">
                  <wp:posOffset>4219575</wp:posOffset>
                </wp:positionH>
                <wp:positionV relativeFrom="paragraph">
                  <wp:posOffset>2085975</wp:posOffset>
                </wp:positionV>
                <wp:extent cx="2695575" cy="2209800"/>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209800"/>
                        </a:xfrm>
                        <a:prstGeom prst="rect">
                          <a:avLst/>
                        </a:prstGeom>
                        <a:solidFill>
                          <a:srgbClr val="FFFFFF"/>
                        </a:solidFill>
                        <a:ln w="9525">
                          <a:noFill/>
                          <a:miter lim="800000"/>
                          <a:headEnd/>
                          <a:tailEnd/>
                        </a:ln>
                      </wps:spPr>
                      <wps:txbx>
                        <w:txbxContent>
                          <w:p w:rsidR="00215658" w:rsidRDefault="0058080D">
                            <w:r>
                              <w:rPr>
                                <w:noProof/>
                              </w:rPr>
                              <w:drawing>
                                <wp:inline distT="0" distB="0" distL="0" distR="0" wp14:anchorId="360CB689" wp14:editId="20C378DF">
                                  <wp:extent cx="2495550" cy="13144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長岡（タンク）.jpg"/>
                                          <pic:cNvPicPr/>
                                        </pic:nvPicPr>
                                        <pic:blipFill>
                                          <a:blip r:embed="rId9">
                                            <a:extLst>
                                              <a:ext uri="{28A0092B-C50C-407E-A947-70E740481C1C}">
                                                <a14:useLocalDpi xmlns:a14="http://schemas.microsoft.com/office/drawing/2010/main" val="0"/>
                                              </a:ext>
                                            </a:extLst>
                                          </a:blip>
                                          <a:stretch>
                                            <a:fillRect/>
                                          </a:stretch>
                                        </pic:blipFill>
                                        <pic:spPr>
                                          <a:xfrm>
                                            <a:off x="0" y="0"/>
                                            <a:ext cx="2495550" cy="13144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0E4BA" id="_x0000_s1038" type="#_x0000_t202" style="position:absolute;left:0;text-align:left;margin-left:332.25pt;margin-top:164.25pt;width:212.25pt;height:17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" stroked="f">
                <v:textbox>
                  <w:txbxContent>
                    <w:p w:rsidR="00215658" w:rsidRDefault="0058080D">
                      <w:r>
                        <w:rPr>
                          <w:noProof/>
                        </w:rPr>
                        <w:drawing>
                          <wp:inline distT="0" distB="0" distL="0" distR="0" wp14:anchorId="360CB689" wp14:editId="20C378DF">
                            <wp:extent cx="2495550" cy="13144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長岡（タンク）.jpg"/>
                                    <pic:cNvPicPr/>
                                  </pic:nvPicPr>
                                  <pic:blipFill>
                                    <a:blip r:embed="rId10">
                                      <a:extLst>
                                        <a:ext uri="{28A0092B-C50C-407E-A947-70E740481C1C}">
                                          <a14:useLocalDpi xmlns:a14="http://schemas.microsoft.com/office/drawing/2010/main" val="0"/>
                                        </a:ext>
                                      </a:extLst>
                                    </a:blip>
                                    <a:stretch>
                                      <a:fillRect/>
                                    </a:stretch>
                                  </pic:blipFill>
                                  <pic:spPr>
                                    <a:xfrm>
                                      <a:off x="0" y="0"/>
                                      <a:ext cx="2495550" cy="1314450"/>
                                    </a:xfrm>
                                    <a:prstGeom prst="rect">
                                      <a:avLst/>
                                    </a:prstGeom>
                                  </pic:spPr>
                                </pic:pic>
                              </a:graphicData>
                            </a:graphic>
                          </wp:inline>
                        </w:drawing>
                      </w:r>
                    </w:p>
                  </w:txbxContent>
                </v:textbox>
                <w10:wrap type="square" anchorx="margin"/>
              </v:shape>
            </w:pict>
          </mc:Fallback>
        </mc:AlternateContent>
      </w:r>
      <w:r w:rsidR="00EE15E0">
        <w:rPr>
          <w:noProof/>
        </w:rPr>
        <mc:AlternateContent>
          <mc:Choice Requires="wps">
            <w:drawing>
              <wp:anchor distT="45720" distB="45720" distL="114300" distR="114300" simplePos="0" relativeHeight="251715584" behindDoc="0" locked="0" layoutInCell="1" allowOverlap="1" wp14:anchorId="7A2A5EF9" wp14:editId="468A62F4">
                <wp:simplePos x="0" y="0"/>
                <wp:positionH relativeFrom="margin">
                  <wp:align>right</wp:align>
                </wp:positionH>
                <wp:positionV relativeFrom="paragraph">
                  <wp:posOffset>6896100</wp:posOffset>
                </wp:positionV>
                <wp:extent cx="6800850" cy="1404620"/>
                <wp:effectExtent l="0" t="0" r="0" b="762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noFill/>
                          <a:miter lim="800000"/>
                          <a:headEnd/>
                          <a:tailEnd/>
                        </a:ln>
                      </wps:spPr>
                      <wps:txbx>
                        <w:txbxContent>
                          <w:p w:rsidR="009B3F20" w:rsidRPr="00FF1073" w:rsidRDefault="009B3F20" w:rsidP="00EE15E0">
                            <w:pPr>
                              <w:spacing w:line="380" w:lineRule="exact"/>
                              <w:ind w:firstLineChars="3200" w:firstLine="8960"/>
                              <w:rPr>
                                <w:rFonts w:ascii="HGS創英角ﾎﾟｯﾌﾟ体" w:eastAsia="HGS創英角ﾎﾟｯﾌﾟ体" w:hAnsi="HGS創英角ﾎﾟｯﾌﾟ体"/>
                                <w:color w:val="70AD47" w:themeColor="accent6"/>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A5EF9" id="_x0000_s1039" type="#_x0000_t202" style="position:absolute;left:0;text-align:left;margin-left:484.3pt;margin-top:543pt;width:535.5pt;height:110.6pt;z-index:2517155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" stroked="f">
                <v:textbox style="mso-fit-shape-to-text:t">
                  <w:txbxContent>
                    <w:p w:rsidR="009B3F20" w:rsidRPr="00FF1073" w:rsidRDefault="009B3F20" w:rsidP="00EE15E0">
                      <w:pPr>
                        <w:spacing w:line="380" w:lineRule="exact"/>
                        <w:ind w:firstLineChars="3200" w:firstLine="8960"/>
                        <w:rPr>
                          <w:rFonts w:ascii="HGS創英角ﾎﾟｯﾌﾟ体" w:eastAsia="HGS創英角ﾎﾟｯﾌﾟ体" w:hAnsi="HGS創英角ﾎﾟｯﾌﾟ体"/>
                          <w:color w:val="70AD47" w:themeColor="accent6"/>
                          <w:sz w:val="28"/>
                          <w:szCs w:val="28"/>
                        </w:rPr>
                      </w:pPr>
                    </w:p>
                  </w:txbxContent>
                </v:textbox>
                <w10:wrap type="square" anchorx="margin"/>
              </v:shape>
            </w:pict>
          </mc:Fallback>
        </mc:AlternateContent>
      </w:r>
      <w:r w:rsidR="0029669F">
        <w:rPr>
          <w:noProof/>
        </w:rPr>
        <mc:AlternateContent>
          <mc:Choice Requires="wps">
            <w:drawing>
              <wp:anchor distT="45720" distB="45720" distL="114300" distR="114300" simplePos="0" relativeHeight="251661312" behindDoc="0" locked="0" layoutInCell="1" allowOverlap="1" wp14:anchorId="46030514" wp14:editId="7CE6B351">
                <wp:simplePos x="0" y="0"/>
                <wp:positionH relativeFrom="column">
                  <wp:posOffset>5495925</wp:posOffset>
                </wp:positionH>
                <wp:positionV relativeFrom="paragraph">
                  <wp:posOffset>0</wp:posOffset>
                </wp:positionV>
                <wp:extent cx="1266825" cy="15335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533525"/>
                        </a:xfrm>
                        <a:prstGeom prst="rect">
                          <a:avLst/>
                        </a:prstGeom>
                        <a:solidFill>
                          <a:srgbClr val="FFFFFF"/>
                        </a:solidFill>
                        <a:ln w="9525">
                          <a:noFill/>
                          <a:miter lim="800000"/>
                          <a:headEnd/>
                          <a:tailEnd/>
                        </a:ln>
                      </wps:spPr>
                      <wps:txbx>
                        <w:txbxContent>
                          <w:p w:rsidR="00B84B3C" w:rsidRDefault="0029669F">
                            <w:r>
                              <w:rPr>
                                <w:noProof/>
                              </w:rPr>
                              <w:drawing>
                                <wp:inline distT="0" distB="0" distL="0" distR="0" wp14:anchorId="2A0D22EB" wp14:editId="550156FB">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11">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30514" id="_x0000_s1040" type="#_x0000_t202" style="position:absolute;left:0;text-align:left;margin-left:432.75pt;margin-top:0;width:99.75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" stroked="f">
                <v:textbox>
                  <w:txbxContent>
                    <w:p w:rsidR="00B84B3C" w:rsidRDefault="0029669F">
                      <w:r>
                        <w:rPr>
                          <w:noProof/>
                        </w:rPr>
                        <w:drawing>
                          <wp:inline distT="0" distB="0" distL="0" distR="0" wp14:anchorId="2A0D22EB" wp14:editId="550156FB">
                            <wp:extent cx="1075055" cy="13430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顔写真.jpg"/>
                                    <pic:cNvPicPr/>
                                  </pic:nvPicPr>
                                  <pic:blipFill>
                                    <a:blip r:embed="rId12">
                                      <a:extLst>
                                        <a:ext uri="{28A0092B-C50C-407E-A947-70E740481C1C}">
                                          <a14:useLocalDpi xmlns:a14="http://schemas.microsoft.com/office/drawing/2010/main" val="0"/>
                                        </a:ext>
                                      </a:extLst>
                                    </a:blip>
                                    <a:stretch>
                                      <a:fillRect/>
                                    </a:stretch>
                                  </pic:blipFill>
                                  <pic:spPr>
                                    <a:xfrm>
                                      <a:off x="0" y="0"/>
                                      <a:ext cx="1075055" cy="1343025"/>
                                    </a:xfrm>
                                    <a:prstGeom prst="rect">
                                      <a:avLst/>
                                    </a:prstGeom>
                                  </pic:spPr>
                                </pic:pic>
                              </a:graphicData>
                            </a:graphic>
                          </wp:inline>
                        </w:drawing>
                      </w:r>
                    </w:p>
                  </w:txbxContent>
                </v:textbox>
                <w10:wrap type="square"/>
              </v:shape>
            </w:pict>
          </mc:Fallback>
        </mc:AlternateContent>
      </w:r>
      <w:r w:rsidR="00215658">
        <w:rPr>
          <w:noProof/>
        </w:rPr>
        <mc:AlternateContent>
          <mc:Choice Requires="wps">
            <w:drawing>
              <wp:anchor distT="0" distB="0" distL="114300" distR="114300" simplePos="0" relativeHeight="251663360" behindDoc="0" locked="0" layoutInCell="1" allowOverlap="1" wp14:anchorId="397A2F93" wp14:editId="1F7FEBB4">
                <wp:simplePos x="0" y="0"/>
                <wp:positionH relativeFrom="column">
                  <wp:posOffset>3837940</wp:posOffset>
                </wp:positionH>
                <wp:positionV relativeFrom="paragraph">
                  <wp:posOffset>619125</wp:posOffset>
                </wp:positionV>
                <wp:extent cx="1628775" cy="590550"/>
                <wp:effectExtent l="0" t="0" r="219075" b="19050"/>
                <wp:wrapNone/>
                <wp:docPr id="8" name="角丸四角形吹き出し 8"/>
                <wp:cNvGraphicFramePr/>
                <a:graphic xmlns:a="http://schemas.openxmlformats.org/drawingml/2006/main">
                  <a:graphicData uri="http://schemas.microsoft.com/office/word/2010/wordprocessingShape">
                    <wps:wsp>
                      <wps:cNvSpPr/>
                      <wps:spPr>
                        <a:xfrm>
                          <a:off x="0" y="0"/>
                          <a:ext cx="1628775" cy="590550"/>
                        </a:xfrm>
                        <a:prstGeom prst="wedgeRoundRectCallout">
                          <a:avLst>
                            <a:gd name="adj1" fmla="val 59849"/>
                            <a:gd name="adj2" fmla="val 1416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84B3C" w:rsidRDefault="00B84B3C" w:rsidP="00B84B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A2F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41" type="#_x0000_t62" style="position:absolute;left:0;text-align:left;margin-left:302.2pt;margin-top:48.75pt;width:128.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" adj="23727,13860" filled="f" strokecolor="#1f4d78 [1604]" strokeweight="1pt">
                <v:textbox>
                  <w:txbxContent>
                    <w:p w:rsidR="00B84B3C" w:rsidRDefault="00B84B3C" w:rsidP="00B84B3C">
                      <w:pPr>
                        <w:jc w:val="center"/>
                      </w:pPr>
                    </w:p>
                  </w:txbxContent>
                </v:textbox>
              </v:shape>
            </w:pict>
          </mc:Fallback>
        </mc:AlternateContent>
      </w:r>
      <w:r w:rsidR="00AC7D61">
        <w:rPr>
          <w:noProof/>
        </w:rPr>
        <mc:AlternateContent>
          <mc:Choice Requires="wps">
            <w:drawing>
              <wp:anchor distT="0" distB="0" distL="114300" distR="114300" simplePos="0" relativeHeight="251689984" behindDoc="0" locked="0" layoutInCell="1" allowOverlap="1" wp14:anchorId="09820EF1" wp14:editId="5D83F004">
                <wp:simplePos x="0" y="0"/>
                <wp:positionH relativeFrom="column">
                  <wp:posOffset>-313690</wp:posOffset>
                </wp:positionH>
                <wp:positionV relativeFrom="paragraph">
                  <wp:posOffset>7096125</wp:posOffset>
                </wp:positionV>
                <wp:extent cx="3028950" cy="1866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289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AC0" w:rsidRDefault="0050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0EF1" id="テキスト ボックス 4" o:spid="_x0000_s1042" type="#_x0000_t202" style="position:absolute;left:0;text-align:left;margin-left:-24.7pt;margin-top:558.75pt;width:238.5pt;height: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" fillcolor="white [3201]" stroked="f" strokeweight=".5pt">
                <v:textbox>
                  <w:txbxContent>
                    <w:p w:rsidR="00503AC0" w:rsidRDefault="00503AC0"/>
                  </w:txbxContent>
                </v:textbox>
              </v:shape>
            </w:pict>
          </mc:Fallback>
        </mc:AlternateContent>
      </w:r>
      <w:r w:rsidR="00B84B3C">
        <w:rPr>
          <w:noProof/>
        </w:rPr>
        <mc:AlternateContent>
          <mc:Choice Requires="wps">
            <w:drawing>
              <wp:anchor distT="0" distB="0" distL="114300" distR="114300" simplePos="0" relativeHeight="251662336" behindDoc="0" locked="0" layoutInCell="1" allowOverlap="1" wp14:anchorId="54ADD399" wp14:editId="2B9B802E">
                <wp:simplePos x="0" y="0"/>
                <wp:positionH relativeFrom="column">
                  <wp:posOffset>3819525</wp:posOffset>
                </wp:positionH>
                <wp:positionV relativeFrom="paragraph">
                  <wp:posOffset>647700</wp:posOffset>
                </wp:positionV>
                <wp:extent cx="1781175" cy="5143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DD399" id="テキスト ボックス 7" o:spid="_x0000_s1032" type="#_x0000_t202" style="position:absolute;left:0;text-align:left;margin-left:300.75pt;margin-top:51pt;width:14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" fillcolor="white [3201]" stroked="f" strokeweight=".5pt">
                <v:path arrowok="t"/>
                <v:textbox>
                  <w:txbxContent>
                    <w:p w:rsidR="00B84B3C" w:rsidRPr="00EB349F" w:rsidRDefault="00B84B3C" w:rsidP="00B84B3C">
                      <w:pPr>
                        <w:spacing w:line="300" w:lineRule="exact"/>
                        <w:rPr>
                          <w:b/>
                        </w:rPr>
                      </w:pPr>
                      <w:r>
                        <w:rPr>
                          <w:rFonts w:hint="eastAsia"/>
                          <w:b/>
                        </w:rPr>
                        <w:t>毎日更新</w:t>
                      </w:r>
                      <w:r>
                        <w:rPr>
                          <w:b/>
                        </w:rPr>
                        <w:t>！</w:t>
                      </w:r>
                      <w:r>
                        <w:rPr>
                          <w:rFonts w:hint="eastAsia"/>
                          <w:b/>
                        </w:rPr>
                        <w:t>ブログ開設中</w:t>
                      </w:r>
                    </w:p>
                    <w:p w:rsidR="00B84B3C" w:rsidRPr="00EB349F" w:rsidRDefault="00B84B3C" w:rsidP="00B84B3C">
                      <w:pPr>
                        <w:spacing w:line="300" w:lineRule="exact"/>
                        <w:rPr>
                          <w:b/>
                        </w:rPr>
                      </w:pPr>
                      <w:r w:rsidRPr="00EB349F">
                        <w:rPr>
                          <w:rFonts w:hint="eastAsia"/>
                          <w:b/>
                          <w:bdr w:val="single" w:sz="4" w:space="0" w:color="auto"/>
                        </w:rPr>
                        <w:t>石井みちはる</w:t>
                      </w:r>
                      <w:r w:rsidRPr="00EB349F">
                        <w:rPr>
                          <w:rFonts w:hint="eastAsia"/>
                          <w:b/>
                          <w:sz w:val="2"/>
                          <w:szCs w:val="2"/>
                        </w:rPr>
                        <w:t xml:space="preserve">　</w:t>
                      </w:r>
                      <w:r w:rsidRPr="00EB349F">
                        <w:rPr>
                          <w:rFonts w:hint="eastAsia"/>
                          <w:b/>
                          <w:bdr w:val="single" w:sz="4" w:space="0" w:color="auto"/>
                        </w:rPr>
                        <w:t>検索</w:t>
                      </w:r>
                    </w:p>
                  </w:txbxContent>
                </v:textbox>
              </v:shape>
            </w:pict>
          </mc:Fallback>
        </mc:AlternateContent>
      </w:r>
      <w:r w:rsidR="00B84B3C">
        <w:rPr>
          <w:noProof/>
        </w:rPr>
        <mc:AlternateContent>
          <mc:Choice Requires="wps">
            <w:drawing>
              <wp:anchor distT="0" distB="0" distL="114300" distR="114300" simplePos="0" relativeHeight="251659264" behindDoc="0" locked="0" layoutInCell="1" allowOverlap="1" wp14:anchorId="07913842" wp14:editId="692803C1">
                <wp:simplePos x="0" y="0"/>
                <wp:positionH relativeFrom="column">
                  <wp:posOffset>3638550</wp:posOffset>
                </wp:positionH>
                <wp:positionV relativeFrom="paragraph">
                  <wp:posOffset>95249</wp:posOffset>
                </wp:positionV>
                <wp:extent cx="2019300" cy="4857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rgbClr val="FFFFFF"/>
                        </a:solidFill>
                        <a:ln w="9525">
                          <a:solidFill>
                            <a:schemeClr val="bg1">
                              <a:lumMod val="100000"/>
                              <a:lumOff val="0"/>
                            </a:schemeClr>
                          </a:solidFill>
                          <a:miter lim="800000"/>
                          <a:headEnd/>
                          <a:tailEnd/>
                        </a:ln>
                      </wps:spPr>
                      <wps:txbx>
                        <w:txbxContent>
                          <w:p w:rsidR="00B84B3C" w:rsidRDefault="00EE15E0" w:rsidP="00B84B3C">
                            <w:pPr>
                              <w:spacing w:line="220" w:lineRule="exact"/>
                              <w:jc w:val="center"/>
                            </w:pPr>
                            <w:r>
                              <w:rPr>
                                <w:rFonts w:hint="eastAsia"/>
                              </w:rPr>
                              <w:t>2016</w:t>
                            </w:r>
                            <w:r w:rsidR="00B84B3C">
                              <w:rPr>
                                <w:rFonts w:hint="eastAsia"/>
                              </w:rPr>
                              <w:t>年</w:t>
                            </w:r>
                            <w:r w:rsidR="007123DE">
                              <w:rPr>
                                <w:rFonts w:hint="eastAsia"/>
                              </w:rPr>
                              <w:t>6</w:t>
                            </w:r>
                            <w:r w:rsidR="00B84B3C">
                              <w:rPr>
                                <w:rFonts w:hint="eastAsia"/>
                              </w:rPr>
                              <w:t>月議会　ＮＯ</w:t>
                            </w:r>
                            <w:r w:rsidR="007123DE">
                              <w:rPr>
                                <w:rFonts w:hint="eastAsia"/>
                              </w:rPr>
                              <w:t>24</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13842" id="_x0000_s1044" type="#_x0000_t202" style="position:absolute;left:0;text-align:left;margin-left:286.5pt;margin-top:7.5pt;width:15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" strokecolor="white [3212]">
                <v:textbox>
                  <w:txbxContent>
                    <w:p w:rsidR="00B84B3C" w:rsidRDefault="00EE15E0" w:rsidP="00B84B3C">
                      <w:pPr>
                        <w:spacing w:line="220" w:lineRule="exact"/>
                        <w:jc w:val="center"/>
                      </w:pPr>
                      <w:r>
                        <w:rPr>
                          <w:rFonts w:hint="eastAsia"/>
                        </w:rPr>
                        <w:t>2016</w:t>
                      </w:r>
                      <w:r w:rsidR="00B84B3C">
                        <w:rPr>
                          <w:rFonts w:hint="eastAsia"/>
                        </w:rPr>
                        <w:t>年</w:t>
                      </w:r>
                      <w:r w:rsidR="007123DE">
                        <w:rPr>
                          <w:rFonts w:hint="eastAsia"/>
                        </w:rPr>
                        <w:t>6</w:t>
                      </w:r>
                      <w:r w:rsidR="00B84B3C">
                        <w:rPr>
                          <w:rFonts w:hint="eastAsia"/>
                        </w:rPr>
                        <w:t>月議会　ＮＯ</w:t>
                      </w:r>
                      <w:r w:rsidR="007123DE">
                        <w:rPr>
                          <w:rFonts w:hint="eastAsia"/>
                        </w:rPr>
                        <w:t>24</w:t>
                      </w:r>
                    </w:p>
                    <w:p w:rsidR="00B84B3C" w:rsidRDefault="00B84B3C" w:rsidP="00B84B3C">
                      <w:pPr>
                        <w:spacing w:line="220" w:lineRule="exact"/>
                        <w:jc w:val="center"/>
                      </w:pPr>
                      <w:r>
                        <w:rPr>
                          <w:rFonts w:hint="eastAsia"/>
                        </w:rPr>
                        <w:t>日本共産党藤枝市議団発行</w:t>
                      </w:r>
                    </w:p>
                    <w:p w:rsidR="00B84B3C" w:rsidRDefault="00B84B3C" w:rsidP="00B84B3C">
                      <w:pPr>
                        <w:spacing w:line="220" w:lineRule="exact"/>
                        <w:jc w:val="center"/>
                      </w:pPr>
                      <w:r>
                        <w:rPr>
                          <w:rFonts w:hint="eastAsia"/>
                        </w:rPr>
                        <w:t xml:space="preserve">ＴＥＬ　</w:t>
                      </w:r>
                      <w:r>
                        <w:rPr>
                          <w:rFonts w:hint="eastAsia"/>
                        </w:rPr>
                        <w:t>054(643)6898</w:t>
                      </w:r>
                    </w:p>
                  </w:txbxContent>
                </v:textbox>
              </v:shape>
            </w:pict>
          </mc:Fallback>
        </mc:AlternateContent>
      </w:r>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D0" w:rsidRDefault="00D72FD0" w:rsidP="004F7D21">
      <w:r>
        <w:separator/>
      </w:r>
    </w:p>
  </w:endnote>
  <w:endnote w:type="continuationSeparator" w:id="0">
    <w:p w:rsidR="00D72FD0" w:rsidRDefault="00D72FD0"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D0" w:rsidRDefault="00D72FD0" w:rsidP="004F7D21">
      <w:r>
        <w:separator/>
      </w:r>
    </w:p>
  </w:footnote>
  <w:footnote w:type="continuationSeparator" w:id="0">
    <w:p w:rsidR="00D72FD0" w:rsidRDefault="00D72FD0"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120E4"/>
    <w:rsid w:val="00045631"/>
    <w:rsid w:val="000767B1"/>
    <w:rsid w:val="00077399"/>
    <w:rsid w:val="000A551A"/>
    <w:rsid w:val="000E5DB9"/>
    <w:rsid w:val="000E6AFF"/>
    <w:rsid w:val="00110744"/>
    <w:rsid w:val="00111904"/>
    <w:rsid w:val="001303A1"/>
    <w:rsid w:val="0014405A"/>
    <w:rsid w:val="00166DEA"/>
    <w:rsid w:val="001B0518"/>
    <w:rsid w:val="001D293F"/>
    <w:rsid w:val="00215658"/>
    <w:rsid w:val="00224A47"/>
    <w:rsid w:val="002278B5"/>
    <w:rsid w:val="002660C1"/>
    <w:rsid w:val="00295A96"/>
    <w:rsid w:val="0029669F"/>
    <w:rsid w:val="002D4BFB"/>
    <w:rsid w:val="00312E4E"/>
    <w:rsid w:val="00320930"/>
    <w:rsid w:val="00355994"/>
    <w:rsid w:val="00382E66"/>
    <w:rsid w:val="003975DC"/>
    <w:rsid w:val="003E1746"/>
    <w:rsid w:val="00470D5F"/>
    <w:rsid w:val="004A1B02"/>
    <w:rsid w:val="004E3662"/>
    <w:rsid w:val="004E448F"/>
    <w:rsid w:val="004F7D21"/>
    <w:rsid w:val="00503AC0"/>
    <w:rsid w:val="00523489"/>
    <w:rsid w:val="00561663"/>
    <w:rsid w:val="0058080D"/>
    <w:rsid w:val="0058672A"/>
    <w:rsid w:val="005E496E"/>
    <w:rsid w:val="00611D76"/>
    <w:rsid w:val="00612563"/>
    <w:rsid w:val="00624411"/>
    <w:rsid w:val="00627CAD"/>
    <w:rsid w:val="0063329B"/>
    <w:rsid w:val="006333E6"/>
    <w:rsid w:val="006A4CEB"/>
    <w:rsid w:val="006A5261"/>
    <w:rsid w:val="006C25B0"/>
    <w:rsid w:val="006C5340"/>
    <w:rsid w:val="007123DE"/>
    <w:rsid w:val="007270DB"/>
    <w:rsid w:val="0073755B"/>
    <w:rsid w:val="00791A95"/>
    <w:rsid w:val="007E0FF9"/>
    <w:rsid w:val="00810F98"/>
    <w:rsid w:val="00824EAC"/>
    <w:rsid w:val="0085491E"/>
    <w:rsid w:val="0089208A"/>
    <w:rsid w:val="008969E7"/>
    <w:rsid w:val="008A772E"/>
    <w:rsid w:val="008E7E2C"/>
    <w:rsid w:val="008F5E2C"/>
    <w:rsid w:val="00907F15"/>
    <w:rsid w:val="009217B3"/>
    <w:rsid w:val="00936534"/>
    <w:rsid w:val="00970B61"/>
    <w:rsid w:val="009A2115"/>
    <w:rsid w:val="009B3F20"/>
    <w:rsid w:val="009C476E"/>
    <w:rsid w:val="009E0B94"/>
    <w:rsid w:val="00A07008"/>
    <w:rsid w:val="00A63D66"/>
    <w:rsid w:val="00AC7D61"/>
    <w:rsid w:val="00AD0B0A"/>
    <w:rsid w:val="00AE299E"/>
    <w:rsid w:val="00AF6DBA"/>
    <w:rsid w:val="00B40F50"/>
    <w:rsid w:val="00B64831"/>
    <w:rsid w:val="00B67065"/>
    <w:rsid w:val="00B80DA1"/>
    <w:rsid w:val="00B84B3C"/>
    <w:rsid w:val="00BA2274"/>
    <w:rsid w:val="00BB5B3B"/>
    <w:rsid w:val="00BE3943"/>
    <w:rsid w:val="00BE47DD"/>
    <w:rsid w:val="00C038F3"/>
    <w:rsid w:val="00CA4322"/>
    <w:rsid w:val="00CB3F58"/>
    <w:rsid w:val="00CC2197"/>
    <w:rsid w:val="00CD3357"/>
    <w:rsid w:val="00D41A18"/>
    <w:rsid w:val="00D72FD0"/>
    <w:rsid w:val="00DE1558"/>
    <w:rsid w:val="00DE3E2C"/>
    <w:rsid w:val="00DE41B6"/>
    <w:rsid w:val="00DF5F03"/>
    <w:rsid w:val="00E22D47"/>
    <w:rsid w:val="00E34957"/>
    <w:rsid w:val="00E35710"/>
    <w:rsid w:val="00E35B83"/>
    <w:rsid w:val="00E539A5"/>
    <w:rsid w:val="00E77895"/>
    <w:rsid w:val="00EC3FB6"/>
    <w:rsid w:val="00EC4DF7"/>
    <w:rsid w:val="00EC525A"/>
    <w:rsid w:val="00EC6379"/>
    <w:rsid w:val="00ED71B3"/>
    <w:rsid w:val="00EE15E0"/>
    <w:rsid w:val="00F10F21"/>
    <w:rsid w:val="00F304DB"/>
    <w:rsid w:val="00F5133F"/>
    <w:rsid w:val="00F545DC"/>
    <w:rsid w:val="00F95F17"/>
    <w:rsid w:val="00F9674C"/>
    <w:rsid w:val="00FA0D60"/>
    <w:rsid w:val="00FD00C0"/>
    <w:rsid w:val="00FD2ADE"/>
    <w:rsid w:val="00FE149E"/>
    <w:rsid w:val="00FF1073"/>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6</cp:revision>
  <cp:lastPrinted>2015-07-15T01:39:00Z</cp:lastPrinted>
  <dcterms:created xsi:type="dcterms:W3CDTF">2016-07-26T07:41:00Z</dcterms:created>
  <dcterms:modified xsi:type="dcterms:W3CDTF">2016-09-05T00:44:00Z</dcterms:modified>
</cp:coreProperties>
</file>