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posOffset>-171450</wp:posOffset>
                </wp:positionH>
                <wp:positionV relativeFrom="paragraph">
                  <wp:posOffset>0</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907696"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納税者の</w:t>
                            </w:r>
                            <w:r>
                              <w:rPr>
                                <w:b/>
                                <w:color w:val="4472C4" w:themeColor="accent5"/>
                                <w:w w:val="90"/>
                                <w:sz w:val="32"/>
                                <w:szCs w:val="32"/>
                              </w:rPr>
                              <w:t>立場に立った</w:t>
                            </w:r>
                            <w:r>
                              <w:rPr>
                                <w:rFonts w:hint="eastAsia"/>
                                <w:b/>
                                <w:color w:val="4472C4" w:themeColor="accent5"/>
                                <w:w w:val="90"/>
                                <w:sz w:val="32"/>
                                <w:szCs w:val="32"/>
                              </w:rPr>
                              <w:t>滞納対策を</w:t>
                            </w:r>
                          </w:p>
                          <w:p w:rsidR="00907696" w:rsidRPr="00907696" w:rsidRDefault="00907696" w:rsidP="00907696">
                            <w:pPr>
                              <w:spacing w:line="620" w:lineRule="exact"/>
                              <w:ind w:firstLineChars="100" w:firstLine="619"/>
                              <w:rPr>
                                <w:b/>
                                <w:color w:val="4472C4" w:themeColor="accent5"/>
                                <w:w w:val="110"/>
                                <w:sz w:val="56"/>
                                <w:szCs w:val="56"/>
                              </w:rPr>
                            </w:pPr>
                            <w:r w:rsidRPr="00907696">
                              <w:rPr>
                                <w:rFonts w:hint="eastAsia"/>
                                <w:b/>
                                <w:color w:val="4472C4" w:themeColor="accent5"/>
                                <w:w w:val="110"/>
                                <w:sz w:val="56"/>
                                <w:szCs w:val="56"/>
                              </w:rPr>
                              <w:t>理不尽な滞納整理機構</w:t>
                            </w:r>
                            <w:r w:rsidRPr="00907696">
                              <w:rPr>
                                <w:b/>
                                <w:color w:val="4472C4" w:themeColor="accent5"/>
                                <w:w w:val="110"/>
                                <w:sz w:val="56"/>
                                <w:szCs w:val="56"/>
                              </w:rPr>
                              <w:t>移管</w:t>
                            </w:r>
                            <w:r w:rsidRPr="00907696">
                              <w:rPr>
                                <w:rFonts w:hint="eastAsia"/>
                                <w:b/>
                                <w:color w:val="4472C4" w:themeColor="accent5"/>
                                <w:w w:val="110"/>
                                <w:sz w:val="56"/>
                                <w:szCs w:val="56"/>
                              </w:rPr>
                              <w:t>を</w:t>
                            </w:r>
                            <w:r w:rsidRPr="00907696">
                              <w:rPr>
                                <w:b/>
                                <w:color w:val="4472C4" w:themeColor="accent5"/>
                                <w:w w:val="110"/>
                                <w:sz w:val="56"/>
                                <w:szCs w:val="56"/>
                              </w:rPr>
                              <w:t>やめよ</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13.5pt;margin-top:0;width:546.7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" fillcolor="white [3201]" stroked="f" strokeweight=".5pt">
                <v:textbox>
                  <w:txbxContent>
                    <w:p w:rsidR="002C68F5" w:rsidRPr="002220B5" w:rsidRDefault="00907696"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納税者の</w:t>
                      </w:r>
                      <w:r>
                        <w:rPr>
                          <w:b/>
                          <w:color w:val="4472C4" w:themeColor="accent5"/>
                          <w:w w:val="90"/>
                          <w:sz w:val="32"/>
                          <w:szCs w:val="32"/>
                        </w:rPr>
                        <w:t>立場に立った</w:t>
                      </w:r>
                      <w:r>
                        <w:rPr>
                          <w:rFonts w:hint="eastAsia"/>
                          <w:b/>
                          <w:color w:val="4472C4" w:themeColor="accent5"/>
                          <w:w w:val="90"/>
                          <w:sz w:val="32"/>
                          <w:szCs w:val="32"/>
                        </w:rPr>
                        <w:t>滞納対策を</w:t>
                      </w:r>
                    </w:p>
                    <w:p w:rsidR="00907696" w:rsidRPr="00907696" w:rsidRDefault="00907696" w:rsidP="00907696">
                      <w:pPr>
                        <w:spacing w:line="620" w:lineRule="exact"/>
                        <w:ind w:firstLineChars="100" w:firstLine="619"/>
                        <w:rPr>
                          <w:rFonts w:hint="eastAsia"/>
                          <w:b/>
                          <w:color w:val="4472C4" w:themeColor="accent5"/>
                          <w:w w:val="110"/>
                          <w:sz w:val="56"/>
                          <w:szCs w:val="56"/>
                        </w:rPr>
                      </w:pPr>
                      <w:r w:rsidRPr="00907696">
                        <w:rPr>
                          <w:rFonts w:hint="eastAsia"/>
                          <w:b/>
                          <w:color w:val="4472C4" w:themeColor="accent5"/>
                          <w:w w:val="110"/>
                          <w:sz w:val="56"/>
                          <w:szCs w:val="56"/>
                        </w:rPr>
                        <w:t>理不尽な滞納整理機構</w:t>
                      </w:r>
                      <w:r w:rsidRPr="00907696">
                        <w:rPr>
                          <w:b/>
                          <w:color w:val="4472C4" w:themeColor="accent5"/>
                          <w:w w:val="110"/>
                          <w:sz w:val="56"/>
                          <w:szCs w:val="56"/>
                        </w:rPr>
                        <w:t>移管</w:t>
                      </w:r>
                      <w:r w:rsidRPr="00907696">
                        <w:rPr>
                          <w:rFonts w:hint="eastAsia"/>
                          <w:b/>
                          <w:color w:val="4472C4" w:themeColor="accent5"/>
                          <w:w w:val="110"/>
                          <w:sz w:val="56"/>
                          <w:szCs w:val="56"/>
                        </w:rPr>
                        <w:t>を</w:t>
                      </w:r>
                      <w:r w:rsidRPr="00907696">
                        <w:rPr>
                          <w:b/>
                          <w:color w:val="4472C4" w:themeColor="accent5"/>
                          <w:w w:val="110"/>
                          <w:sz w:val="56"/>
                          <w:szCs w:val="56"/>
                        </w:rPr>
                        <w:t>やめよ</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B8E63" id="_x0000_t202" coordsize="21600,21600" o:spt="202" path="m,l,21600r21600,l21600,xe">
                <v:stroke joinstyle="miter"/>
                <v:path gradientshapeok="t" o:connecttype="rect"/>
              </v:shapetype>
              <v:shape id="テキスト ボックス 2" o:spid="_x0000_s102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0GQwIAADY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p>
    <w:p w:rsidR="00AB6B4A" w:rsidRPr="00AB6B4A" w:rsidRDefault="00AB6B4A" w:rsidP="00AB6B4A"/>
    <w:p w:rsidR="00A63252" w:rsidRPr="00AB6B4A" w:rsidRDefault="000D62AA" w:rsidP="00C60942">
      <w:r>
        <w:rPr>
          <w:noProof/>
        </w:rPr>
        <mc:AlternateContent>
          <mc:Choice Requires="wps">
            <w:drawing>
              <wp:anchor distT="0" distB="0" distL="114300" distR="114300" simplePos="0" relativeHeight="251724800" behindDoc="0" locked="0" layoutInCell="1" allowOverlap="1">
                <wp:simplePos x="0" y="0"/>
                <wp:positionH relativeFrom="margin">
                  <wp:posOffset>-152401</wp:posOffset>
                </wp:positionH>
                <wp:positionV relativeFrom="paragraph">
                  <wp:posOffset>6000750</wp:posOffset>
                </wp:positionV>
                <wp:extent cx="6943725" cy="1581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943725"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D6B" w:rsidRPr="000A3D6B" w:rsidRDefault="000A3D6B" w:rsidP="008865EF">
                            <w:pPr>
                              <w:spacing w:line="340" w:lineRule="exact"/>
                              <w:rPr>
                                <w:rFonts w:ascii="HGS創英角ﾎﾟｯﾌﾟ体" w:eastAsia="HGS創英角ﾎﾟｯﾌﾟ体" w:hAnsi="HGS創英角ﾎﾟｯﾌﾟ体"/>
                                <w:color w:val="70AD47" w:themeColor="accent6"/>
                                <w:sz w:val="32"/>
                                <w:szCs w:val="32"/>
                              </w:rPr>
                            </w:pPr>
                            <w:r w:rsidRPr="000A3D6B">
                              <w:rPr>
                                <w:rFonts w:ascii="HGS創英角ﾎﾟｯﾌﾟ体" w:eastAsia="HGS創英角ﾎﾟｯﾌﾟ体" w:hAnsi="HGS創英角ﾎﾟｯﾌﾟ体" w:hint="eastAsia"/>
                                <w:color w:val="70AD47" w:themeColor="accent6"/>
                                <w:sz w:val="32"/>
                                <w:szCs w:val="32"/>
                              </w:rPr>
                              <w:t>高すぎる</w:t>
                            </w:r>
                            <w:r w:rsidRPr="000A3D6B">
                              <w:rPr>
                                <w:rFonts w:ascii="HGS創英角ﾎﾟｯﾌﾟ体" w:eastAsia="HGS創英角ﾎﾟｯﾌﾟ体" w:hAnsi="HGS創英角ﾎﾟｯﾌﾟ体"/>
                                <w:color w:val="70AD47" w:themeColor="accent6"/>
                                <w:sz w:val="32"/>
                                <w:szCs w:val="32"/>
                              </w:rPr>
                              <w:t>延滞金の減免と換価の猶予制度の活用を</w:t>
                            </w:r>
                          </w:p>
                          <w:p w:rsidR="008865EF" w:rsidRDefault="000A3D6B" w:rsidP="008865EF">
                            <w:pPr>
                              <w:spacing w:line="340" w:lineRule="exact"/>
                              <w:ind w:firstLineChars="100" w:firstLine="281"/>
                              <w:rPr>
                                <w:b/>
                                <w:sz w:val="28"/>
                                <w:szCs w:val="28"/>
                              </w:rPr>
                            </w:pPr>
                            <w:r>
                              <w:rPr>
                                <w:rFonts w:hint="eastAsia"/>
                                <w:b/>
                                <w:sz w:val="28"/>
                                <w:szCs w:val="28"/>
                              </w:rPr>
                              <w:t>最大の問題は</w:t>
                            </w:r>
                            <w:r>
                              <w:rPr>
                                <w:b/>
                                <w:sz w:val="28"/>
                                <w:szCs w:val="28"/>
                              </w:rPr>
                              <w:t>14%</w:t>
                            </w:r>
                            <w:r>
                              <w:rPr>
                                <w:b/>
                                <w:sz w:val="28"/>
                                <w:szCs w:val="28"/>
                              </w:rPr>
                              <w:t>、</w:t>
                            </w:r>
                            <w:r>
                              <w:rPr>
                                <w:b/>
                                <w:sz w:val="28"/>
                                <w:szCs w:val="28"/>
                              </w:rPr>
                              <w:t>9%</w:t>
                            </w:r>
                            <w:r>
                              <w:rPr>
                                <w:b/>
                                <w:sz w:val="28"/>
                                <w:szCs w:val="28"/>
                              </w:rPr>
                              <w:t>といった高</w:t>
                            </w:r>
                            <w:r w:rsidR="00E10CC7">
                              <w:rPr>
                                <w:rFonts w:hint="eastAsia"/>
                                <w:b/>
                                <w:sz w:val="28"/>
                                <w:szCs w:val="28"/>
                              </w:rPr>
                              <w:t>額な</w:t>
                            </w:r>
                            <w:r>
                              <w:rPr>
                                <w:b/>
                                <w:sz w:val="28"/>
                                <w:szCs w:val="28"/>
                              </w:rPr>
                              <w:t>延滞金</w:t>
                            </w:r>
                            <w:r>
                              <w:rPr>
                                <w:rFonts w:hint="eastAsia"/>
                                <w:b/>
                                <w:sz w:val="28"/>
                                <w:szCs w:val="28"/>
                              </w:rPr>
                              <w:t>。</w:t>
                            </w:r>
                            <w:r>
                              <w:rPr>
                                <w:b/>
                                <w:sz w:val="28"/>
                                <w:szCs w:val="28"/>
                              </w:rPr>
                              <w:t>A</w:t>
                            </w:r>
                            <w:r>
                              <w:rPr>
                                <w:rFonts w:hint="eastAsia"/>
                                <w:b/>
                                <w:sz w:val="28"/>
                                <w:szCs w:val="28"/>
                              </w:rPr>
                              <w:t>さんの</w:t>
                            </w:r>
                            <w:r>
                              <w:rPr>
                                <w:b/>
                                <w:sz w:val="28"/>
                                <w:szCs w:val="28"/>
                              </w:rPr>
                              <w:t>延滞金は</w:t>
                            </w:r>
                            <w:r>
                              <w:rPr>
                                <w:b/>
                                <w:sz w:val="28"/>
                                <w:szCs w:val="28"/>
                              </w:rPr>
                              <w:t>1310</w:t>
                            </w:r>
                            <w:r>
                              <w:rPr>
                                <w:b/>
                                <w:sz w:val="28"/>
                                <w:szCs w:val="28"/>
                              </w:rPr>
                              <w:t>万のうち</w:t>
                            </w:r>
                            <w:r>
                              <w:rPr>
                                <w:b/>
                                <w:sz w:val="28"/>
                                <w:szCs w:val="28"/>
                              </w:rPr>
                              <w:t>895</w:t>
                            </w:r>
                            <w:r>
                              <w:rPr>
                                <w:b/>
                                <w:sz w:val="28"/>
                                <w:szCs w:val="28"/>
                              </w:rPr>
                              <w:t>万。</w:t>
                            </w:r>
                            <w:r>
                              <w:rPr>
                                <w:rFonts w:hint="eastAsia"/>
                                <w:b/>
                                <w:sz w:val="28"/>
                                <w:szCs w:val="28"/>
                              </w:rPr>
                              <w:t>地方税法の</w:t>
                            </w:r>
                            <w:r>
                              <w:rPr>
                                <w:b/>
                                <w:sz w:val="28"/>
                                <w:szCs w:val="28"/>
                              </w:rPr>
                              <w:t>決まりですが、</w:t>
                            </w:r>
                            <w:r>
                              <w:rPr>
                                <w:rFonts w:hint="eastAsia"/>
                                <w:b/>
                                <w:sz w:val="28"/>
                                <w:szCs w:val="28"/>
                              </w:rPr>
                              <w:t>自治体独自の延滞金減免制度</w:t>
                            </w:r>
                            <w:r>
                              <w:rPr>
                                <w:b/>
                                <w:sz w:val="28"/>
                                <w:szCs w:val="28"/>
                              </w:rPr>
                              <w:t>を実施している</w:t>
                            </w:r>
                            <w:r w:rsidR="00E10CC7">
                              <w:rPr>
                                <w:rFonts w:hint="eastAsia"/>
                                <w:b/>
                                <w:sz w:val="28"/>
                                <w:szCs w:val="28"/>
                              </w:rPr>
                              <w:t>所</w:t>
                            </w:r>
                            <w:r>
                              <w:rPr>
                                <w:b/>
                                <w:sz w:val="28"/>
                                <w:szCs w:val="28"/>
                              </w:rPr>
                              <w:t>もあります。また</w:t>
                            </w:r>
                            <w:r>
                              <w:rPr>
                                <w:rFonts w:hint="eastAsia"/>
                                <w:b/>
                                <w:sz w:val="28"/>
                                <w:szCs w:val="28"/>
                              </w:rPr>
                              <w:t>役所の職権</w:t>
                            </w:r>
                            <w:r>
                              <w:rPr>
                                <w:b/>
                                <w:sz w:val="28"/>
                                <w:szCs w:val="28"/>
                              </w:rPr>
                              <w:t>で減免できる「換価の猶予」制度がありますが、これまで市の実績はゼロです。</w:t>
                            </w:r>
                            <w:r>
                              <w:rPr>
                                <w:rFonts w:hint="eastAsia"/>
                                <w:b/>
                                <w:sz w:val="28"/>
                                <w:szCs w:val="28"/>
                              </w:rPr>
                              <w:t>納税課職員</w:t>
                            </w:r>
                            <w:r>
                              <w:rPr>
                                <w:b/>
                                <w:sz w:val="28"/>
                                <w:szCs w:val="28"/>
                              </w:rPr>
                              <w:t>一人当たり</w:t>
                            </w:r>
                            <w:r>
                              <w:rPr>
                                <w:rFonts w:hint="eastAsia"/>
                                <w:b/>
                                <w:sz w:val="28"/>
                                <w:szCs w:val="28"/>
                              </w:rPr>
                              <w:t>700</w:t>
                            </w:r>
                            <w:r>
                              <w:rPr>
                                <w:rFonts w:hint="eastAsia"/>
                                <w:b/>
                                <w:sz w:val="28"/>
                                <w:szCs w:val="28"/>
                              </w:rPr>
                              <w:t>件</w:t>
                            </w:r>
                            <w:r>
                              <w:rPr>
                                <w:b/>
                                <w:sz w:val="28"/>
                                <w:szCs w:val="28"/>
                              </w:rPr>
                              <w:t>の滞納案件</w:t>
                            </w:r>
                            <w:r>
                              <w:rPr>
                                <w:rFonts w:hint="eastAsia"/>
                                <w:b/>
                                <w:sz w:val="28"/>
                                <w:szCs w:val="28"/>
                              </w:rPr>
                              <w:t>を</w:t>
                            </w:r>
                            <w:r>
                              <w:rPr>
                                <w:b/>
                                <w:sz w:val="28"/>
                                <w:szCs w:val="28"/>
                              </w:rPr>
                              <w:t>抱えているのも異常です。</w:t>
                            </w:r>
                            <w:r w:rsidR="00832549">
                              <w:rPr>
                                <w:rFonts w:hint="eastAsia"/>
                                <w:b/>
                                <w:sz w:val="28"/>
                                <w:szCs w:val="28"/>
                              </w:rPr>
                              <w:t>制度の活用については</w:t>
                            </w:r>
                            <w:r w:rsidR="00832549">
                              <w:rPr>
                                <w:b/>
                                <w:sz w:val="28"/>
                                <w:szCs w:val="28"/>
                              </w:rPr>
                              <w:t>研究する、職員増は検討するのと答弁</w:t>
                            </w:r>
                            <w:r w:rsidR="00832549">
                              <w:rPr>
                                <w:rFonts w:hint="eastAsia"/>
                                <w:b/>
                                <w:sz w:val="28"/>
                                <w:szCs w:val="28"/>
                              </w:rPr>
                              <w:t>でした。</w:t>
                            </w:r>
                          </w:p>
                          <w:p w:rsidR="000D62AA" w:rsidRPr="000D62AA" w:rsidRDefault="000D62AA" w:rsidP="000D62AA">
                            <w:pPr>
                              <w:spacing w:line="340" w:lineRule="exact"/>
                              <w:ind w:firstLineChars="4200" w:firstLine="8854"/>
                              <w:rPr>
                                <w:b/>
                                <w:szCs w:val="21"/>
                              </w:rPr>
                            </w:pPr>
                            <w:r w:rsidRPr="000D62AA">
                              <w:rPr>
                                <w:rFonts w:hint="eastAsia"/>
                                <w:b/>
                                <w:szCs w:val="21"/>
                              </w:rPr>
                              <w:t>2</w:t>
                            </w:r>
                            <w:r w:rsidRPr="000D62AA">
                              <w:rPr>
                                <w:rFonts w:hint="eastAsia"/>
                                <w:b/>
                                <w:szCs w:val="21"/>
                              </w:rPr>
                              <w:t>月</w:t>
                            </w:r>
                            <w:r w:rsidRPr="000D62AA">
                              <w:rPr>
                                <w:rFonts w:hint="eastAsia"/>
                                <w:b/>
                                <w:szCs w:val="21"/>
                              </w:rPr>
                              <w:t>27</w:t>
                            </w:r>
                            <w:r w:rsidRPr="000D62AA">
                              <w:rPr>
                                <w:rFonts w:hint="eastAsia"/>
                                <w:b/>
                                <w:szCs w:val="21"/>
                              </w:rPr>
                              <w:t>日</w:t>
                            </w:r>
                            <w:r w:rsidRPr="000D62AA">
                              <w:rPr>
                                <w:b/>
                                <w:szCs w:val="21"/>
                              </w:rPr>
                              <w:t>代表質問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2pt;margin-top:472.5pt;width:546.75pt;height:12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" fillcolor="white [3201]" stroked="f" strokeweight=".5pt">
                <v:textbox>
                  <w:txbxContent>
                    <w:p w:rsidR="000A3D6B" w:rsidRPr="000A3D6B" w:rsidRDefault="000A3D6B" w:rsidP="008865EF">
                      <w:pPr>
                        <w:spacing w:line="340" w:lineRule="exact"/>
                        <w:rPr>
                          <w:rFonts w:ascii="HGS創英角ﾎﾟｯﾌﾟ体" w:eastAsia="HGS創英角ﾎﾟｯﾌﾟ体" w:hAnsi="HGS創英角ﾎﾟｯﾌﾟ体" w:hint="eastAsia"/>
                          <w:color w:val="70AD47" w:themeColor="accent6"/>
                          <w:sz w:val="32"/>
                          <w:szCs w:val="32"/>
                        </w:rPr>
                      </w:pPr>
                      <w:r w:rsidRPr="000A3D6B">
                        <w:rPr>
                          <w:rFonts w:ascii="HGS創英角ﾎﾟｯﾌﾟ体" w:eastAsia="HGS創英角ﾎﾟｯﾌﾟ体" w:hAnsi="HGS創英角ﾎﾟｯﾌﾟ体" w:hint="eastAsia"/>
                          <w:color w:val="70AD47" w:themeColor="accent6"/>
                          <w:sz w:val="32"/>
                          <w:szCs w:val="32"/>
                        </w:rPr>
                        <w:t>高すぎる</w:t>
                      </w:r>
                      <w:r w:rsidRPr="000A3D6B">
                        <w:rPr>
                          <w:rFonts w:ascii="HGS創英角ﾎﾟｯﾌﾟ体" w:eastAsia="HGS創英角ﾎﾟｯﾌﾟ体" w:hAnsi="HGS創英角ﾎﾟｯﾌﾟ体"/>
                          <w:color w:val="70AD47" w:themeColor="accent6"/>
                          <w:sz w:val="32"/>
                          <w:szCs w:val="32"/>
                        </w:rPr>
                        <w:t>延滞金の減免と換価の猶予制度の活用を</w:t>
                      </w:r>
                    </w:p>
                    <w:p w:rsidR="008865EF" w:rsidRDefault="000A3D6B" w:rsidP="008865EF">
                      <w:pPr>
                        <w:spacing w:line="340" w:lineRule="exact"/>
                        <w:ind w:firstLineChars="100" w:firstLine="281"/>
                        <w:rPr>
                          <w:b/>
                          <w:sz w:val="28"/>
                          <w:szCs w:val="28"/>
                        </w:rPr>
                      </w:pPr>
                      <w:r>
                        <w:rPr>
                          <w:rFonts w:hint="eastAsia"/>
                          <w:b/>
                          <w:sz w:val="28"/>
                          <w:szCs w:val="28"/>
                        </w:rPr>
                        <w:t>最大の問題は</w:t>
                      </w:r>
                      <w:r>
                        <w:rPr>
                          <w:b/>
                          <w:sz w:val="28"/>
                          <w:szCs w:val="28"/>
                        </w:rPr>
                        <w:t>14%</w:t>
                      </w:r>
                      <w:r>
                        <w:rPr>
                          <w:b/>
                          <w:sz w:val="28"/>
                          <w:szCs w:val="28"/>
                        </w:rPr>
                        <w:t>、</w:t>
                      </w:r>
                      <w:r>
                        <w:rPr>
                          <w:b/>
                          <w:sz w:val="28"/>
                          <w:szCs w:val="28"/>
                        </w:rPr>
                        <w:t>9%</w:t>
                      </w:r>
                      <w:r>
                        <w:rPr>
                          <w:b/>
                          <w:sz w:val="28"/>
                          <w:szCs w:val="28"/>
                        </w:rPr>
                        <w:t>といった高</w:t>
                      </w:r>
                      <w:r w:rsidR="00E10CC7">
                        <w:rPr>
                          <w:rFonts w:hint="eastAsia"/>
                          <w:b/>
                          <w:sz w:val="28"/>
                          <w:szCs w:val="28"/>
                        </w:rPr>
                        <w:t>額な</w:t>
                      </w:r>
                      <w:r>
                        <w:rPr>
                          <w:b/>
                          <w:sz w:val="28"/>
                          <w:szCs w:val="28"/>
                        </w:rPr>
                        <w:t>延滞金</w:t>
                      </w:r>
                      <w:r>
                        <w:rPr>
                          <w:rFonts w:hint="eastAsia"/>
                          <w:b/>
                          <w:sz w:val="28"/>
                          <w:szCs w:val="28"/>
                        </w:rPr>
                        <w:t>。</w:t>
                      </w:r>
                      <w:r>
                        <w:rPr>
                          <w:b/>
                          <w:sz w:val="28"/>
                          <w:szCs w:val="28"/>
                        </w:rPr>
                        <w:t>A</w:t>
                      </w:r>
                      <w:r>
                        <w:rPr>
                          <w:rFonts w:hint="eastAsia"/>
                          <w:b/>
                          <w:sz w:val="28"/>
                          <w:szCs w:val="28"/>
                        </w:rPr>
                        <w:t>さんの</w:t>
                      </w:r>
                      <w:r>
                        <w:rPr>
                          <w:b/>
                          <w:sz w:val="28"/>
                          <w:szCs w:val="28"/>
                        </w:rPr>
                        <w:t>延滞金は</w:t>
                      </w:r>
                      <w:r>
                        <w:rPr>
                          <w:b/>
                          <w:sz w:val="28"/>
                          <w:szCs w:val="28"/>
                        </w:rPr>
                        <w:t>1310</w:t>
                      </w:r>
                      <w:r>
                        <w:rPr>
                          <w:b/>
                          <w:sz w:val="28"/>
                          <w:szCs w:val="28"/>
                        </w:rPr>
                        <w:t>万のうち</w:t>
                      </w:r>
                      <w:r>
                        <w:rPr>
                          <w:b/>
                          <w:sz w:val="28"/>
                          <w:szCs w:val="28"/>
                        </w:rPr>
                        <w:t>895</w:t>
                      </w:r>
                      <w:r>
                        <w:rPr>
                          <w:b/>
                          <w:sz w:val="28"/>
                          <w:szCs w:val="28"/>
                        </w:rPr>
                        <w:t>万。</w:t>
                      </w:r>
                      <w:r>
                        <w:rPr>
                          <w:rFonts w:hint="eastAsia"/>
                          <w:b/>
                          <w:sz w:val="28"/>
                          <w:szCs w:val="28"/>
                        </w:rPr>
                        <w:t>地方税法の</w:t>
                      </w:r>
                      <w:r>
                        <w:rPr>
                          <w:b/>
                          <w:sz w:val="28"/>
                          <w:szCs w:val="28"/>
                        </w:rPr>
                        <w:t>決まりですが、</w:t>
                      </w:r>
                      <w:r>
                        <w:rPr>
                          <w:rFonts w:hint="eastAsia"/>
                          <w:b/>
                          <w:sz w:val="28"/>
                          <w:szCs w:val="28"/>
                        </w:rPr>
                        <w:t>自治体独自の延滞金減免制度</w:t>
                      </w:r>
                      <w:r>
                        <w:rPr>
                          <w:b/>
                          <w:sz w:val="28"/>
                          <w:szCs w:val="28"/>
                        </w:rPr>
                        <w:t>を実施している</w:t>
                      </w:r>
                      <w:r w:rsidR="00E10CC7">
                        <w:rPr>
                          <w:rFonts w:hint="eastAsia"/>
                          <w:b/>
                          <w:sz w:val="28"/>
                          <w:szCs w:val="28"/>
                        </w:rPr>
                        <w:t>所</w:t>
                      </w:r>
                      <w:r>
                        <w:rPr>
                          <w:b/>
                          <w:sz w:val="28"/>
                          <w:szCs w:val="28"/>
                        </w:rPr>
                        <w:t>もあります。また</w:t>
                      </w:r>
                      <w:r>
                        <w:rPr>
                          <w:rFonts w:hint="eastAsia"/>
                          <w:b/>
                          <w:sz w:val="28"/>
                          <w:szCs w:val="28"/>
                        </w:rPr>
                        <w:t>役所の職権</w:t>
                      </w:r>
                      <w:r>
                        <w:rPr>
                          <w:b/>
                          <w:sz w:val="28"/>
                          <w:szCs w:val="28"/>
                        </w:rPr>
                        <w:t>で減免できる「換価の猶予」制度がありますが、これまで市の実績はゼロです。</w:t>
                      </w:r>
                      <w:r>
                        <w:rPr>
                          <w:rFonts w:hint="eastAsia"/>
                          <w:b/>
                          <w:sz w:val="28"/>
                          <w:szCs w:val="28"/>
                        </w:rPr>
                        <w:t>納税課職員</w:t>
                      </w:r>
                      <w:r>
                        <w:rPr>
                          <w:b/>
                          <w:sz w:val="28"/>
                          <w:szCs w:val="28"/>
                        </w:rPr>
                        <w:t>一人当たり</w:t>
                      </w:r>
                      <w:r>
                        <w:rPr>
                          <w:rFonts w:hint="eastAsia"/>
                          <w:b/>
                          <w:sz w:val="28"/>
                          <w:szCs w:val="28"/>
                        </w:rPr>
                        <w:t>700</w:t>
                      </w:r>
                      <w:r>
                        <w:rPr>
                          <w:rFonts w:hint="eastAsia"/>
                          <w:b/>
                          <w:sz w:val="28"/>
                          <w:szCs w:val="28"/>
                        </w:rPr>
                        <w:t>件</w:t>
                      </w:r>
                      <w:r>
                        <w:rPr>
                          <w:b/>
                          <w:sz w:val="28"/>
                          <w:szCs w:val="28"/>
                        </w:rPr>
                        <w:t>の滞納案件</w:t>
                      </w:r>
                      <w:r>
                        <w:rPr>
                          <w:rFonts w:hint="eastAsia"/>
                          <w:b/>
                          <w:sz w:val="28"/>
                          <w:szCs w:val="28"/>
                        </w:rPr>
                        <w:t>を</w:t>
                      </w:r>
                      <w:r>
                        <w:rPr>
                          <w:b/>
                          <w:sz w:val="28"/>
                          <w:szCs w:val="28"/>
                        </w:rPr>
                        <w:t>抱えているのも異常です。</w:t>
                      </w:r>
                      <w:r w:rsidR="00832549">
                        <w:rPr>
                          <w:rFonts w:hint="eastAsia"/>
                          <w:b/>
                          <w:sz w:val="28"/>
                          <w:szCs w:val="28"/>
                        </w:rPr>
                        <w:t>制度の活用については</w:t>
                      </w:r>
                      <w:r w:rsidR="00832549">
                        <w:rPr>
                          <w:b/>
                          <w:sz w:val="28"/>
                          <w:szCs w:val="28"/>
                        </w:rPr>
                        <w:t>研究する、職員増は検討するのと答弁</w:t>
                      </w:r>
                      <w:r w:rsidR="00832549">
                        <w:rPr>
                          <w:rFonts w:hint="eastAsia"/>
                          <w:b/>
                          <w:sz w:val="28"/>
                          <w:szCs w:val="28"/>
                        </w:rPr>
                        <w:t>でした。</w:t>
                      </w:r>
                    </w:p>
                    <w:p w:rsidR="000D62AA" w:rsidRPr="000D62AA" w:rsidRDefault="000D62AA" w:rsidP="000D62AA">
                      <w:pPr>
                        <w:spacing w:line="340" w:lineRule="exact"/>
                        <w:ind w:firstLineChars="4200" w:firstLine="8854"/>
                        <w:rPr>
                          <w:rFonts w:hint="eastAsia"/>
                          <w:b/>
                          <w:szCs w:val="21"/>
                        </w:rPr>
                      </w:pPr>
                      <w:r w:rsidRPr="000D62AA">
                        <w:rPr>
                          <w:rFonts w:hint="eastAsia"/>
                          <w:b/>
                          <w:szCs w:val="21"/>
                        </w:rPr>
                        <w:t>2</w:t>
                      </w:r>
                      <w:r w:rsidRPr="000D62AA">
                        <w:rPr>
                          <w:rFonts w:hint="eastAsia"/>
                          <w:b/>
                          <w:szCs w:val="21"/>
                        </w:rPr>
                        <w:t>月</w:t>
                      </w:r>
                      <w:r w:rsidRPr="000D62AA">
                        <w:rPr>
                          <w:rFonts w:hint="eastAsia"/>
                          <w:b/>
                          <w:szCs w:val="21"/>
                        </w:rPr>
                        <w:t>27</w:t>
                      </w:r>
                      <w:r w:rsidRPr="000D62AA">
                        <w:rPr>
                          <w:rFonts w:hint="eastAsia"/>
                          <w:b/>
                          <w:szCs w:val="21"/>
                        </w:rPr>
                        <w:t>日</w:t>
                      </w:r>
                      <w:r w:rsidRPr="000D62AA">
                        <w:rPr>
                          <w:b/>
                          <w:szCs w:val="21"/>
                        </w:rPr>
                        <w:t>代表質問</w:t>
                      </w:r>
                    </w:p>
                  </w:txbxContent>
                </v:textbox>
                <w10:wrap anchorx="margin"/>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1352550</wp:posOffset>
                </wp:positionH>
                <wp:positionV relativeFrom="paragraph">
                  <wp:posOffset>7391400</wp:posOffset>
                </wp:positionV>
                <wp:extent cx="4143375" cy="9048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41433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CC7" w:rsidRDefault="00E10CC7">
                            <w:r>
                              <w:rPr>
                                <w:noProof/>
                              </w:rPr>
                              <w:drawing>
                                <wp:inline distT="0" distB="0" distL="0" distR="0">
                                  <wp:extent cx="3933825" cy="749935"/>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jpg"/>
                                          <pic:cNvPicPr/>
                                        </pic:nvPicPr>
                                        <pic:blipFill>
                                          <a:blip r:embed="rId8">
                                            <a:extLst>
                                              <a:ext uri="{28A0092B-C50C-407E-A947-70E740481C1C}">
                                                <a14:useLocalDpi xmlns:a14="http://schemas.microsoft.com/office/drawing/2010/main" val="0"/>
                                              </a:ext>
                                            </a:extLst>
                                          </a:blip>
                                          <a:stretch>
                                            <a:fillRect/>
                                          </a:stretch>
                                        </pic:blipFill>
                                        <pic:spPr>
                                          <a:xfrm>
                                            <a:off x="0" y="0"/>
                                            <a:ext cx="3933825" cy="749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9" type="#_x0000_t202" style="position:absolute;left:0;text-align:left;margin-left:106.5pt;margin-top:582pt;width:326.25pt;height:7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" fillcolor="white [3201]" stroked="f" strokeweight=".5pt">
                <v:textbox>
                  <w:txbxContent>
                    <w:p w:rsidR="00E10CC7" w:rsidRDefault="00E10CC7">
                      <w:r>
                        <w:rPr>
                          <w:noProof/>
                        </w:rPr>
                        <w:drawing>
                          <wp:inline distT="0" distB="0" distL="0" distR="0">
                            <wp:extent cx="3933825" cy="749935"/>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jpg"/>
                                    <pic:cNvPicPr/>
                                  </pic:nvPicPr>
                                  <pic:blipFill>
                                    <a:blip r:embed="rId9">
                                      <a:extLst>
                                        <a:ext uri="{28A0092B-C50C-407E-A947-70E740481C1C}">
                                          <a14:useLocalDpi xmlns:a14="http://schemas.microsoft.com/office/drawing/2010/main" val="0"/>
                                        </a:ext>
                                      </a:extLst>
                                    </a:blip>
                                    <a:stretch>
                                      <a:fillRect/>
                                    </a:stretch>
                                  </pic:blipFill>
                                  <pic:spPr>
                                    <a:xfrm>
                                      <a:off x="0" y="0"/>
                                      <a:ext cx="3933825" cy="749935"/>
                                    </a:xfrm>
                                    <a:prstGeom prst="rect">
                                      <a:avLst/>
                                    </a:prstGeom>
                                  </pic:spPr>
                                </pic:pic>
                              </a:graphicData>
                            </a:graphic>
                          </wp:inline>
                        </w:drawing>
                      </w:r>
                    </w:p>
                  </w:txbxContent>
                </v:textbox>
              </v:shape>
            </w:pict>
          </mc:Fallback>
        </mc:AlternateContent>
      </w:r>
      <w:r w:rsidR="00E10CC7">
        <w:rPr>
          <w:noProof/>
        </w:rPr>
        <mc:AlternateContent>
          <mc:Choice Requires="wps">
            <w:drawing>
              <wp:anchor distT="45720" distB="45720" distL="114300" distR="114300" simplePos="0" relativeHeight="251720704" behindDoc="0" locked="0" layoutInCell="1" allowOverlap="1">
                <wp:simplePos x="0" y="0"/>
                <wp:positionH relativeFrom="margin">
                  <wp:posOffset>-95250</wp:posOffset>
                </wp:positionH>
                <wp:positionV relativeFrom="paragraph">
                  <wp:posOffset>8305800</wp:posOffset>
                </wp:positionV>
                <wp:extent cx="6943725" cy="771525"/>
                <wp:effectExtent l="0" t="0" r="9525"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71525"/>
                        </a:xfrm>
                        <a:prstGeom prst="rect">
                          <a:avLst/>
                        </a:prstGeom>
                        <a:solidFill>
                          <a:srgbClr val="FFFFFF"/>
                        </a:solidFill>
                        <a:ln w="9525">
                          <a:noFill/>
                          <a:miter lim="800000"/>
                          <a:headEnd/>
                          <a:tailEnd/>
                        </a:ln>
                      </wps:spPr>
                      <wps:txbx>
                        <w:txbxContent>
                          <w:p w:rsidR="00533B4C" w:rsidRPr="00533B4C" w:rsidRDefault="00533B4C" w:rsidP="00E10CC7">
                            <w:pPr>
                              <w:spacing w:line="340" w:lineRule="exact"/>
                              <w:ind w:firstLineChars="100" w:firstLine="281"/>
                              <w:rPr>
                                <w:b/>
                                <w:sz w:val="28"/>
                                <w:szCs w:val="28"/>
                              </w:rPr>
                            </w:pPr>
                            <w:r w:rsidRPr="00533B4C">
                              <w:rPr>
                                <w:rFonts w:hint="eastAsia"/>
                                <w:b/>
                                <w:sz w:val="28"/>
                                <w:szCs w:val="28"/>
                              </w:rPr>
                              <w:t>日本共産党議員団は</w:t>
                            </w:r>
                            <w:r w:rsidRPr="00533B4C">
                              <w:rPr>
                                <w:b/>
                                <w:sz w:val="28"/>
                                <w:szCs w:val="28"/>
                              </w:rPr>
                              <w:t>、</w:t>
                            </w:r>
                            <w:r w:rsidRPr="00533B4C">
                              <w:rPr>
                                <w:rFonts w:hint="eastAsia"/>
                                <w:b/>
                                <w:sz w:val="28"/>
                                <w:szCs w:val="28"/>
                              </w:rPr>
                              <w:t>毎</w:t>
                            </w:r>
                            <w:bookmarkStart w:id="0" w:name="_GoBack"/>
                            <w:bookmarkEnd w:id="0"/>
                            <w:r w:rsidRPr="00533B4C">
                              <w:rPr>
                                <w:rFonts w:hint="eastAsia"/>
                                <w:b/>
                                <w:sz w:val="28"/>
                                <w:szCs w:val="28"/>
                              </w:rPr>
                              <w:t>月</w:t>
                            </w:r>
                            <w:r w:rsidRPr="00533B4C">
                              <w:rPr>
                                <w:b/>
                                <w:sz w:val="28"/>
                                <w:szCs w:val="28"/>
                              </w:rPr>
                              <w:t>、</w:t>
                            </w:r>
                            <w:r w:rsidRPr="00533B4C">
                              <w:rPr>
                                <w:rFonts w:hint="eastAsia"/>
                                <w:b/>
                                <w:sz w:val="28"/>
                                <w:szCs w:val="28"/>
                              </w:rPr>
                              <w:t>静岡法律事務所の弁護士の</w:t>
                            </w:r>
                            <w:r w:rsidRPr="00533B4C">
                              <w:rPr>
                                <w:b/>
                                <w:sz w:val="28"/>
                                <w:szCs w:val="28"/>
                              </w:rPr>
                              <w:t>同席の</w:t>
                            </w:r>
                            <w:r w:rsidRPr="00533B4C">
                              <w:rPr>
                                <w:rFonts w:hint="eastAsia"/>
                                <w:b/>
                                <w:sz w:val="28"/>
                                <w:szCs w:val="28"/>
                              </w:rPr>
                              <w:t>もと</w:t>
                            </w:r>
                            <w:r w:rsidRPr="00533B4C">
                              <w:rPr>
                                <w:b/>
                                <w:sz w:val="28"/>
                                <w:szCs w:val="28"/>
                              </w:rPr>
                              <w:t>無料法律生活相談を実施しています。</w:t>
                            </w:r>
                            <w:r w:rsidRPr="00533B4C">
                              <w:rPr>
                                <w:rFonts w:hint="eastAsia"/>
                                <w:b/>
                                <w:sz w:val="28"/>
                                <w:szCs w:val="28"/>
                              </w:rPr>
                              <w:t>とき</w:t>
                            </w:r>
                            <w:r w:rsidRPr="00533B4C">
                              <w:rPr>
                                <w:b/>
                                <w:sz w:val="28"/>
                                <w:szCs w:val="28"/>
                              </w:rPr>
                              <w:t>：毎月最終火曜日の午後</w:t>
                            </w:r>
                            <w:r w:rsidRPr="00533B4C">
                              <w:rPr>
                                <w:b/>
                                <w:sz w:val="28"/>
                                <w:szCs w:val="28"/>
                              </w:rPr>
                              <w:t>6</w:t>
                            </w:r>
                            <w:r w:rsidR="0025595B">
                              <w:rPr>
                                <w:b/>
                                <w:sz w:val="28"/>
                                <w:szCs w:val="28"/>
                              </w:rPr>
                              <w:t>時</w:t>
                            </w:r>
                            <w:r w:rsidRPr="00533B4C">
                              <w:rPr>
                                <w:b/>
                                <w:sz w:val="28"/>
                                <w:szCs w:val="28"/>
                              </w:rPr>
                              <w:t xml:space="preserve">　場所：生涯学習センター</w:t>
                            </w:r>
                          </w:p>
                          <w:p w:rsidR="00533B4C" w:rsidRPr="00533B4C" w:rsidRDefault="002E653B" w:rsidP="00473222">
                            <w:pPr>
                              <w:spacing w:line="340" w:lineRule="exact"/>
                              <w:rPr>
                                <w:b/>
                                <w:sz w:val="28"/>
                                <w:szCs w:val="28"/>
                              </w:rPr>
                            </w:pPr>
                            <w:r>
                              <w:rPr>
                                <w:rFonts w:hint="eastAsia"/>
                                <w:b/>
                                <w:sz w:val="22"/>
                              </w:rPr>
                              <w:t>※</w:t>
                            </w:r>
                            <w:r w:rsidR="00533B4C" w:rsidRPr="002E653B">
                              <w:rPr>
                                <w:rFonts w:hint="eastAsia"/>
                                <w:b/>
                                <w:szCs w:val="21"/>
                              </w:rPr>
                              <w:t>特に予約制ではありませんが</w:t>
                            </w:r>
                            <w:r w:rsidR="00533B4C" w:rsidRPr="002E653B">
                              <w:rPr>
                                <w:b/>
                                <w:szCs w:val="21"/>
                              </w:rPr>
                              <w:t>、ご一報</w:t>
                            </w:r>
                            <w:r w:rsidR="00533B4C" w:rsidRPr="002E653B">
                              <w:rPr>
                                <w:rFonts w:hint="eastAsia"/>
                                <w:b/>
                                <w:szCs w:val="21"/>
                              </w:rPr>
                              <w:t>いただければ助かります</w:t>
                            </w:r>
                            <w:r w:rsidR="00533B4C" w:rsidRPr="00533B4C">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654pt;width:546.75pt;height:60.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" stroked="f">
                <v:textbox>
                  <w:txbxContent>
                    <w:p w:rsidR="00533B4C" w:rsidRPr="00533B4C" w:rsidRDefault="00533B4C" w:rsidP="00E10CC7">
                      <w:pPr>
                        <w:spacing w:line="340" w:lineRule="exact"/>
                        <w:ind w:firstLineChars="100" w:firstLine="281"/>
                        <w:rPr>
                          <w:b/>
                          <w:sz w:val="28"/>
                          <w:szCs w:val="28"/>
                        </w:rPr>
                      </w:pPr>
                      <w:r w:rsidRPr="00533B4C">
                        <w:rPr>
                          <w:rFonts w:hint="eastAsia"/>
                          <w:b/>
                          <w:sz w:val="28"/>
                          <w:szCs w:val="28"/>
                        </w:rPr>
                        <w:t>日本共産党議員団は</w:t>
                      </w:r>
                      <w:r w:rsidRPr="00533B4C">
                        <w:rPr>
                          <w:b/>
                          <w:sz w:val="28"/>
                          <w:szCs w:val="28"/>
                        </w:rPr>
                        <w:t>、</w:t>
                      </w:r>
                      <w:r w:rsidRPr="00533B4C">
                        <w:rPr>
                          <w:rFonts w:hint="eastAsia"/>
                          <w:b/>
                          <w:sz w:val="28"/>
                          <w:szCs w:val="28"/>
                        </w:rPr>
                        <w:t>毎月</w:t>
                      </w:r>
                      <w:r w:rsidRPr="00533B4C">
                        <w:rPr>
                          <w:b/>
                          <w:sz w:val="28"/>
                          <w:szCs w:val="28"/>
                        </w:rPr>
                        <w:t>、</w:t>
                      </w:r>
                      <w:r w:rsidRPr="00533B4C">
                        <w:rPr>
                          <w:rFonts w:hint="eastAsia"/>
                          <w:b/>
                          <w:sz w:val="28"/>
                          <w:szCs w:val="28"/>
                        </w:rPr>
                        <w:t>静岡法律事務所の弁護士の</w:t>
                      </w:r>
                      <w:r w:rsidRPr="00533B4C">
                        <w:rPr>
                          <w:b/>
                          <w:sz w:val="28"/>
                          <w:szCs w:val="28"/>
                        </w:rPr>
                        <w:t>同席の</w:t>
                      </w:r>
                      <w:r w:rsidRPr="00533B4C">
                        <w:rPr>
                          <w:rFonts w:hint="eastAsia"/>
                          <w:b/>
                          <w:sz w:val="28"/>
                          <w:szCs w:val="28"/>
                        </w:rPr>
                        <w:t>もと</w:t>
                      </w:r>
                      <w:r w:rsidRPr="00533B4C">
                        <w:rPr>
                          <w:b/>
                          <w:sz w:val="28"/>
                          <w:szCs w:val="28"/>
                        </w:rPr>
                        <w:t>無料法律生活相談を実施しています。</w:t>
                      </w:r>
                      <w:r w:rsidRPr="00533B4C">
                        <w:rPr>
                          <w:rFonts w:hint="eastAsia"/>
                          <w:b/>
                          <w:sz w:val="28"/>
                          <w:szCs w:val="28"/>
                        </w:rPr>
                        <w:t>とき</w:t>
                      </w:r>
                      <w:r w:rsidRPr="00533B4C">
                        <w:rPr>
                          <w:b/>
                          <w:sz w:val="28"/>
                          <w:szCs w:val="28"/>
                        </w:rPr>
                        <w:t>：毎月最終火曜日の午後</w:t>
                      </w:r>
                      <w:r w:rsidRPr="00533B4C">
                        <w:rPr>
                          <w:b/>
                          <w:sz w:val="28"/>
                          <w:szCs w:val="28"/>
                        </w:rPr>
                        <w:t>6</w:t>
                      </w:r>
                      <w:r w:rsidR="0025595B">
                        <w:rPr>
                          <w:b/>
                          <w:sz w:val="28"/>
                          <w:szCs w:val="28"/>
                        </w:rPr>
                        <w:t>時</w:t>
                      </w:r>
                      <w:r w:rsidRPr="00533B4C">
                        <w:rPr>
                          <w:b/>
                          <w:sz w:val="28"/>
                          <w:szCs w:val="28"/>
                        </w:rPr>
                        <w:t xml:space="preserve">　場所：生涯学習センター</w:t>
                      </w:r>
                    </w:p>
                    <w:p w:rsidR="00533B4C" w:rsidRPr="00533B4C" w:rsidRDefault="002E653B" w:rsidP="00473222">
                      <w:pPr>
                        <w:spacing w:line="340" w:lineRule="exact"/>
                        <w:rPr>
                          <w:b/>
                          <w:sz w:val="28"/>
                          <w:szCs w:val="28"/>
                        </w:rPr>
                      </w:pPr>
                      <w:r>
                        <w:rPr>
                          <w:rFonts w:hint="eastAsia"/>
                          <w:b/>
                          <w:sz w:val="22"/>
                        </w:rPr>
                        <w:t>※</w:t>
                      </w:r>
                      <w:r w:rsidR="00533B4C" w:rsidRPr="002E653B">
                        <w:rPr>
                          <w:rFonts w:hint="eastAsia"/>
                          <w:b/>
                          <w:szCs w:val="21"/>
                        </w:rPr>
                        <w:t>特に予約制ではありませんが</w:t>
                      </w:r>
                      <w:r w:rsidR="00533B4C" w:rsidRPr="002E653B">
                        <w:rPr>
                          <w:b/>
                          <w:szCs w:val="21"/>
                        </w:rPr>
                        <w:t>、ご一報</w:t>
                      </w:r>
                      <w:r w:rsidR="00533B4C" w:rsidRPr="002E653B">
                        <w:rPr>
                          <w:rFonts w:hint="eastAsia"/>
                          <w:b/>
                          <w:szCs w:val="21"/>
                        </w:rPr>
                        <w:t>いただければ助かります</w:t>
                      </w:r>
                      <w:r w:rsidR="00533B4C" w:rsidRPr="00533B4C">
                        <w:rPr>
                          <w:b/>
                          <w:sz w:val="28"/>
                          <w:szCs w:val="28"/>
                        </w:rPr>
                        <w:t>。</w:t>
                      </w:r>
                    </w:p>
                  </w:txbxContent>
                </v:textbox>
                <w10:wrap type="square" anchorx="margin"/>
              </v:shape>
            </w:pict>
          </mc:Fallback>
        </mc:AlternateContent>
      </w:r>
      <w:r w:rsidR="00E10CC7">
        <w:rPr>
          <w:noProof/>
        </w:rPr>
        <mc:AlternateContent>
          <mc:Choice Requires="wps">
            <w:drawing>
              <wp:anchor distT="45720" distB="45720" distL="114300" distR="114300" simplePos="0" relativeHeight="251730944" behindDoc="0" locked="0" layoutInCell="1" allowOverlap="1">
                <wp:simplePos x="0" y="0"/>
                <wp:positionH relativeFrom="column">
                  <wp:posOffset>2847975</wp:posOffset>
                </wp:positionH>
                <wp:positionV relativeFrom="paragraph">
                  <wp:posOffset>428625</wp:posOffset>
                </wp:positionV>
                <wp:extent cx="4114800" cy="369570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95700"/>
                        </a:xfrm>
                        <a:prstGeom prst="rect">
                          <a:avLst/>
                        </a:prstGeom>
                        <a:solidFill>
                          <a:srgbClr val="FFFFFF"/>
                        </a:solidFill>
                        <a:ln w="9525">
                          <a:solidFill>
                            <a:srgbClr val="000000"/>
                          </a:solidFill>
                          <a:miter lim="800000"/>
                          <a:headEnd/>
                          <a:tailEnd/>
                        </a:ln>
                      </wps:spPr>
                      <wps:txbx>
                        <w:txbxContent>
                          <w:p w:rsidR="00907696" w:rsidRDefault="00907696">
                            <w:r>
                              <w:rPr>
                                <w:noProof/>
                              </w:rPr>
                              <w:drawing>
                                <wp:inline distT="0" distB="0" distL="0" distR="0">
                                  <wp:extent cx="3829050" cy="34575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jpg"/>
                                          <pic:cNvPicPr/>
                                        </pic:nvPicPr>
                                        <pic:blipFill>
                                          <a:blip r:embed="rId10">
                                            <a:extLst>
                                              <a:ext uri="{28A0092B-C50C-407E-A947-70E740481C1C}">
                                                <a14:useLocalDpi xmlns:a14="http://schemas.microsoft.com/office/drawing/2010/main" val="0"/>
                                              </a:ext>
                                            </a:extLst>
                                          </a:blip>
                                          <a:stretch>
                                            <a:fillRect/>
                                          </a:stretch>
                                        </pic:blipFill>
                                        <pic:spPr>
                                          <a:xfrm>
                                            <a:off x="0" y="0"/>
                                            <a:ext cx="3829050" cy="3457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4.25pt;margin-top:33.75pt;width:324pt;height:291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">
                <v:textbox>
                  <w:txbxContent>
                    <w:p w:rsidR="00907696" w:rsidRDefault="00907696">
                      <w:r>
                        <w:rPr>
                          <w:noProof/>
                        </w:rPr>
                        <w:drawing>
                          <wp:inline distT="0" distB="0" distL="0" distR="0">
                            <wp:extent cx="3829050" cy="34575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jpg"/>
                                    <pic:cNvPicPr/>
                                  </pic:nvPicPr>
                                  <pic:blipFill>
                                    <a:blip r:embed="rId11">
                                      <a:extLst>
                                        <a:ext uri="{28A0092B-C50C-407E-A947-70E740481C1C}">
                                          <a14:useLocalDpi xmlns:a14="http://schemas.microsoft.com/office/drawing/2010/main" val="0"/>
                                        </a:ext>
                                      </a:extLst>
                                    </a:blip>
                                    <a:stretch>
                                      <a:fillRect/>
                                    </a:stretch>
                                  </pic:blipFill>
                                  <pic:spPr>
                                    <a:xfrm>
                                      <a:off x="0" y="0"/>
                                      <a:ext cx="3829050" cy="3457575"/>
                                    </a:xfrm>
                                    <a:prstGeom prst="rect">
                                      <a:avLst/>
                                    </a:prstGeom>
                                  </pic:spPr>
                                </pic:pic>
                              </a:graphicData>
                            </a:graphic>
                          </wp:inline>
                        </w:drawing>
                      </w:r>
                    </w:p>
                  </w:txbxContent>
                </v:textbox>
                <w10:wrap type="square"/>
              </v:shape>
            </w:pict>
          </mc:Fallback>
        </mc:AlternateContent>
      </w:r>
      <w:r w:rsidR="00832549">
        <w:rPr>
          <w:noProof/>
        </w:rPr>
        <mc:AlternateContent>
          <mc:Choice Requires="wps">
            <w:drawing>
              <wp:anchor distT="0" distB="0" distL="114300" distR="114300" simplePos="0" relativeHeight="251735040" behindDoc="0" locked="0" layoutInCell="1" allowOverlap="1">
                <wp:simplePos x="0" y="0"/>
                <wp:positionH relativeFrom="column">
                  <wp:posOffset>2857500</wp:posOffset>
                </wp:positionH>
                <wp:positionV relativeFrom="paragraph">
                  <wp:posOffset>4171950</wp:posOffset>
                </wp:positionV>
                <wp:extent cx="4171950" cy="2381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41719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549" w:rsidRPr="00832549" w:rsidRDefault="00832549" w:rsidP="00832549">
                            <w:pPr>
                              <w:spacing w:line="240" w:lineRule="exact"/>
                              <w:rPr>
                                <w:b/>
                              </w:rPr>
                            </w:pPr>
                            <w:r w:rsidRPr="00832549">
                              <w:rPr>
                                <w:rFonts w:hint="eastAsia"/>
                                <w:b/>
                              </w:rPr>
                              <w:t>2</w:t>
                            </w:r>
                            <w:r w:rsidRPr="00832549">
                              <w:rPr>
                                <w:rFonts w:hint="eastAsia"/>
                                <w:b/>
                              </w:rPr>
                              <w:t>月</w:t>
                            </w:r>
                            <w:r w:rsidRPr="00832549">
                              <w:rPr>
                                <w:rFonts w:hint="eastAsia"/>
                                <w:b/>
                              </w:rPr>
                              <w:t>1</w:t>
                            </w:r>
                            <w:r w:rsidRPr="00832549">
                              <w:rPr>
                                <w:rFonts w:hint="eastAsia"/>
                                <w:b/>
                              </w:rPr>
                              <w:t>日まで</w:t>
                            </w:r>
                            <w:r>
                              <w:rPr>
                                <w:rFonts w:hint="eastAsia"/>
                                <w:b/>
                              </w:rPr>
                              <w:t>完済</w:t>
                            </w:r>
                            <w:r w:rsidRPr="00832549">
                              <w:rPr>
                                <w:b/>
                              </w:rPr>
                              <w:t>を求める市の通知</w:t>
                            </w:r>
                            <w:r>
                              <w:rPr>
                                <w:rFonts w:hint="eastAsia"/>
                                <w:b/>
                              </w:rPr>
                              <w:t>（</w:t>
                            </w:r>
                            <w:r>
                              <w:rPr>
                                <w:b/>
                              </w:rPr>
                              <w:t>1</w:t>
                            </w:r>
                            <w:r>
                              <w:rPr>
                                <w:b/>
                              </w:rPr>
                              <w:t>月</w:t>
                            </w:r>
                            <w:r>
                              <w:rPr>
                                <w:b/>
                              </w:rPr>
                              <w:t>18</w:t>
                            </w:r>
                            <w:r>
                              <w:rPr>
                                <w:b/>
                              </w:rPr>
                              <w:t>日発送）</w:t>
                            </w:r>
                            <w:r>
                              <w:rPr>
                                <w:rFonts w:hint="eastAsia"/>
                                <w:b/>
                              </w:rPr>
                              <w:t>赤線</w:t>
                            </w:r>
                            <w:r>
                              <w:rPr>
                                <w:b/>
                              </w:rPr>
                              <w:t>は</w:t>
                            </w:r>
                            <w:r>
                              <w:rPr>
                                <w:rFonts w:hint="eastAsia"/>
                                <w:b/>
                              </w:rPr>
                              <w:t>加工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style="position:absolute;left:0;text-align:left;margin-left:225pt;margin-top:328.5pt;width:328.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" fillcolor="white [3201]" stroked="f" strokeweight=".5pt">
                <v:textbox>
                  <w:txbxContent>
                    <w:p w:rsidR="00832549" w:rsidRPr="00832549" w:rsidRDefault="00832549" w:rsidP="00832549">
                      <w:pPr>
                        <w:spacing w:line="240" w:lineRule="exact"/>
                        <w:rPr>
                          <w:rFonts w:hint="eastAsia"/>
                          <w:b/>
                        </w:rPr>
                      </w:pPr>
                      <w:r w:rsidRPr="00832549">
                        <w:rPr>
                          <w:rFonts w:hint="eastAsia"/>
                          <w:b/>
                        </w:rPr>
                        <w:t>2</w:t>
                      </w:r>
                      <w:r w:rsidRPr="00832549">
                        <w:rPr>
                          <w:rFonts w:hint="eastAsia"/>
                          <w:b/>
                        </w:rPr>
                        <w:t>月</w:t>
                      </w:r>
                      <w:r w:rsidRPr="00832549">
                        <w:rPr>
                          <w:rFonts w:hint="eastAsia"/>
                          <w:b/>
                        </w:rPr>
                        <w:t>1</w:t>
                      </w:r>
                      <w:r w:rsidRPr="00832549">
                        <w:rPr>
                          <w:rFonts w:hint="eastAsia"/>
                          <w:b/>
                        </w:rPr>
                        <w:t>日まで</w:t>
                      </w:r>
                      <w:r>
                        <w:rPr>
                          <w:rFonts w:hint="eastAsia"/>
                          <w:b/>
                        </w:rPr>
                        <w:t>完済</w:t>
                      </w:r>
                      <w:r w:rsidRPr="00832549">
                        <w:rPr>
                          <w:b/>
                        </w:rPr>
                        <w:t>を求める市の通知</w:t>
                      </w:r>
                      <w:r>
                        <w:rPr>
                          <w:rFonts w:hint="eastAsia"/>
                          <w:b/>
                        </w:rPr>
                        <w:t>（</w:t>
                      </w:r>
                      <w:r>
                        <w:rPr>
                          <w:b/>
                        </w:rPr>
                        <w:t>1</w:t>
                      </w:r>
                      <w:r>
                        <w:rPr>
                          <w:b/>
                        </w:rPr>
                        <w:t>月</w:t>
                      </w:r>
                      <w:r>
                        <w:rPr>
                          <w:b/>
                        </w:rPr>
                        <w:t>18</w:t>
                      </w:r>
                      <w:r>
                        <w:rPr>
                          <w:b/>
                        </w:rPr>
                        <w:t>日発送）</w:t>
                      </w:r>
                      <w:r>
                        <w:rPr>
                          <w:rFonts w:hint="eastAsia"/>
                          <w:b/>
                        </w:rPr>
                        <w:t>赤線</w:t>
                      </w:r>
                      <w:r>
                        <w:rPr>
                          <w:b/>
                        </w:rPr>
                        <w:t>は</w:t>
                      </w:r>
                      <w:r>
                        <w:rPr>
                          <w:rFonts w:hint="eastAsia"/>
                          <w:b/>
                        </w:rPr>
                        <w:t>加工</w:t>
                      </w:r>
                    </w:p>
                  </w:txbxContent>
                </v:textbox>
              </v:shape>
            </w:pict>
          </mc:Fallback>
        </mc:AlternateContent>
      </w:r>
      <w:r w:rsidR="000A3D6B">
        <w:rPr>
          <w:noProof/>
        </w:rPr>
        <mc:AlternateContent>
          <mc:Choice Requires="wps">
            <w:drawing>
              <wp:anchor distT="0" distB="0" distL="114300" distR="114300" simplePos="0" relativeHeight="251731968" behindDoc="0" locked="0" layoutInCell="1" allowOverlap="1">
                <wp:simplePos x="0" y="0"/>
                <wp:positionH relativeFrom="column">
                  <wp:posOffset>-161925</wp:posOffset>
                </wp:positionH>
                <wp:positionV relativeFrom="paragraph">
                  <wp:posOffset>4381500</wp:posOffset>
                </wp:positionV>
                <wp:extent cx="7096125" cy="16192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7096125"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DDF" w:rsidRPr="000A3D6B" w:rsidRDefault="00916DDF" w:rsidP="000A3D6B">
                            <w:pPr>
                              <w:spacing w:line="340" w:lineRule="exact"/>
                              <w:rPr>
                                <w:rFonts w:ascii="HGS創英角ﾎﾟｯﾌﾟ体" w:eastAsia="HGS創英角ﾎﾟｯﾌﾟ体" w:hAnsi="HGS創英角ﾎﾟｯﾌﾟ体"/>
                                <w:color w:val="70AD47" w:themeColor="accent6"/>
                                <w:sz w:val="32"/>
                                <w:szCs w:val="32"/>
                              </w:rPr>
                            </w:pPr>
                            <w:r w:rsidRPr="000A3D6B">
                              <w:rPr>
                                <w:rFonts w:ascii="HGS創英角ﾎﾟｯﾌﾟ体" w:eastAsia="HGS創英角ﾎﾟｯﾌﾟ体" w:hAnsi="HGS創英角ﾎﾟｯﾌﾟ体" w:hint="eastAsia"/>
                                <w:color w:val="70AD47" w:themeColor="accent6"/>
                                <w:sz w:val="32"/>
                                <w:szCs w:val="32"/>
                              </w:rPr>
                              <w:t>年間</w:t>
                            </w:r>
                            <w:r w:rsidRPr="000A3D6B">
                              <w:rPr>
                                <w:rFonts w:ascii="HGS創英角ﾎﾟｯﾌﾟ体" w:eastAsia="HGS創英角ﾎﾟｯﾌﾟ体" w:hAnsi="HGS創英角ﾎﾟｯﾌﾟ体"/>
                                <w:color w:val="70AD47" w:themeColor="accent6"/>
                                <w:sz w:val="32"/>
                                <w:szCs w:val="32"/>
                              </w:rPr>
                              <w:t>50件を移管する「目標」が定められている</w:t>
                            </w:r>
                          </w:p>
                          <w:p w:rsidR="000A3D6B" w:rsidRPr="000A3D6B" w:rsidRDefault="00916DDF" w:rsidP="000A3D6B">
                            <w:pPr>
                              <w:spacing w:line="340" w:lineRule="exact"/>
                              <w:rPr>
                                <w:b/>
                                <w:sz w:val="28"/>
                                <w:szCs w:val="28"/>
                              </w:rPr>
                            </w:pPr>
                            <w:r w:rsidRPr="000A3D6B">
                              <w:rPr>
                                <w:rFonts w:hint="eastAsia"/>
                                <w:b/>
                                <w:sz w:val="28"/>
                                <w:szCs w:val="28"/>
                              </w:rPr>
                              <w:t xml:space="preserve">　悪質な滞納者</w:t>
                            </w:r>
                            <w:r w:rsidRPr="000A3D6B">
                              <w:rPr>
                                <w:b/>
                                <w:sz w:val="28"/>
                                <w:szCs w:val="28"/>
                              </w:rPr>
                              <w:t>は論外ですが、</w:t>
                            </w:r>
                            <w:r w:rsidRPr="000A3D6B">
                              <w:rPr>
                                <w:rFonts w:hint="eastAsia"/>
                                <w:b/>
                                <w:sz w:val="28"/>
                                <w:szCs w:val="28"/>
                              </w:rPr>
                              <w:t>A</w:t>
                            </w:r>
                            <w:r w:rsidRPr="000A3D6B">
                              <w:rPr>
                                <w:b/>
                                <w:sz w:val="28"/>
                                <w:szCs w:val="28"/>
                              </w:rPr>
                              <w:t>さんは</w:t>
                            </w:r>
                            <w:r w:rsidRPr="000A3D6B">
                              <w:rPr>
                                <w:rFonts w:hint="eastAsia"/>
                                <w:b/>
                                <w:sz w:val="28"/>
                                <w:szCs w:val="28"/>
                              </w:rPr>
                              <w:t>何とか</w:t>
                            </w:r>
                            <w:r w:rsidR="000A3D6B" w:rsidRPr="000A3D6B">
                              <w:rPr>
                                <w:rFonts w:hint="eastAsia"/>
                                <w:b/>
                                <w:sz w:val="28"/>
                                <w:szCs w:val="28"/>
                              </w:rPr>
                              <w:t>払おうと市と連絡を取り</w:t>
                            </w:r>
                            <w:r w:rsidR="000A3D6B" w:rsidRPr="000A3D6B">
                              <w:rPr>
                                <w:b/>
                                <w:sz w:val="28"/>
                                <w:szCs w:val="28"/>
                              </w:rPr>
                              <w:t>返済をしていた方です。早速納税課に</w:t>
                            </w:r>
                            <w:r w:rsidR="000A3D6B" w:rsidRPr="000A3D6B">
                              <w:rPr>
                                <w:rFonts w:hint="eastAsia"/>
                                <w:b/>
                                <w:sz w:val="28"/>
                                <w:szCs w:val="28"/>
                              </w:rPr>
                              <w:t>出向き</w:t>
                            </w:r>
                            <w:r w:rsidR="000A3D6B" w:rsidRPr="000A3D6B">
                              <w:rPr>
                                <w:b/>
                                <w:sz w:val="28"/>
                                <w:szCs w:val="28"/>
                              </w:rPr>
                              <w:t>機構移管は</w:t>
                            </w:r>
                            <w:r w:rsidR="000A3D6B" w:rsidRPr="000A3D6B">
                              <w:rPr>
                                <w:rFonts w:hint="eastAsia"/>
                                <w:b/>
                                <w:sz w:val="28"/>
                                <w:szCs w:val="28"/>
                              </w:rPr>
                              <w:t>撤回させましたが、他にも同様の相談者が</w:t>
                            </w:r>
                            <w:r w:rsidR="000A3D6B" w:rsidRPr="000A3D6B">
                              <w:rPr>
                                <w:b/>
                                <w:sz w:val="28"/>
                                <w:szCs w:val="28"/>
                              </w:rPr>
                              <w:t>あり調べる中で、毎年</w:t>
                            </w:r>
                            <w:r w:rsidR="000A3D6B" w:rsidRPr="000A3D6B">
                              <w:rPr>
                                <w:b/>
                                <w:sz w:val="28"/>
                                <w:szCs w:val="28"/>
                              </w:rPr>
                              <w:t>50</w:t>
                            </w:r>
                            <w:r w:rsidR="000A3D6B" w:rsidRPr="000A3D6B">
                              <w:rPr>
                                <w:b/>
                                <w:sz w:val="28"/>
                                <w:szCs w:val="28"/>
                              </w:rPr>
                              <w:t>件を</w:t>
                            </w:r>
                            <w:r w:rsidR="000A3D6B">
                              <w:rPr>
                                <w:rFonts w:hint="eastAsia"/>
                                <w:b/>
                                <w:sz w:val="28"/>
                                <w:szCs w:val="28"/>
                              </w:rPr>
                              <w:t>市から</w:t>
                            </w:r>
                            <w:r w:rsidR="000A3D6B">
                              <w:rPr>
                                <w:b/>
                                <w:sz w:val="28"/>
                                <w:szCs w:val="28"/>
                              </w:rPr>
                              <w:t>機構へ</w:t>
                            </w:r>
                            <w:r w:rsidR="000A3D6B" w:rsidRPr="000A3D6B">
                              <w:rPr>
                                <w:b/>
                                <w:sz w:val="28"/>
                                <w:szCs w:val="28"/>
                              </w:rPr>
                              <w:t>移管する「目標</w:t>
                            </w:r>
                            <w:r w:rsidR="000A3D6B" w:rsidRPr="000A3D6B">
                              <w:rPr>
                                <w:rFonts w:hint="eastAsia"/>
                                <w:b/>
                                <w:sz w:val="28"/>
                                <w:szCs w:val="28"/>
                              </w:rPr>
                              <w:t>数値</w:t>
                            </w:r>
                            <w:r w:rsidR="000A3D6B">
                              <w:rPr>
                                <w:b/>
                                <w:sz w:val="28"/>
                                <w:szCs w:val="28"/>
                              </w:rPr>
                              <w:t>」が定められている事</w:t>
                            </w:r>
                            <w:r w:rsidR="000A3D6B">
                              <w:rPr>
                                <w:rFonts w:hint="eastAsia"/>
                                <w:b/>
                                <w:sz w:val="28"/>
                                <w:szCs w:val="28"/>
                              </w:rPr>
                              <w:t>、それを“</w:t>
                            </w:r>
                            <w:r w:rsidR="000A3D6B">
                              <w:rPr>
                                <w:b/>
                                <w:sz w:val="28"/>
                                <w:szCs w:val="28"/>
                              </w:rPr>
                              <w:t>達成</w:t>
                            </w:r>
                            <w:r w:rsidR="000A3D6B">
                              <w:rPr>
                                <w:rFonts w:hint="eastAsia"/>
                                <w:b/>
                                <w:sz w:val="28"/>
                                <w:szCs w:val="28"/>
                              </w:rPr>
                              <w:t>”</w:t>
                            </w:r>
                            <w:r w:rsidR="000A3D6B">
                              <w:rPr>
                                <w:b/>
                                <w:sz w:val="28"/>
                                <w:szCs w:val="28"/>
                              </w:rPr>
                              <w:t>するために毎年この時期に</w:t>
                            </w:r>
                            <w:r w:rsidR="000A3D6B">
                              <w:rPr>
                                <w:b/>
                                <w:sz w:val="28"/>
                                <w:szCs w:val="28"/>
                              </w:rPr>
                              <w:t>200</w:t>
                            </w:r>
                            <w:r w:rsidR="000A3D6B">
                              <w:rPr>
                                <w:b/>
                                <w:sz w:val="28"/>
                                <w:szCs w:val="28"/>
                              </w:rPr>
                              <w:t>名程度の対象者を選び機械的に通知を発送している事がわかりました。これでは</w:t>
                            </w:r>
                            <w:r w:rsidR="000A3D6B">
                              <w:rPr>
                                <w:rFonts w:hint="eastAsia"/>
                                <w:b/>
                                <w:sz w:val="28"/>
                                <w:szCs w:val="28"/>
                              </w:rPr>
                              <w:t>滞納者個々の状況など</w:t>
                            </w:r>
                            <w:r w:rsidR="000A3D6B">
                              <w:rPr>
                                <w:b/>
                                <w:sz w:val="28"/>
                                <w:szCs w:val="28"/>
                              </w:rPr>
                              <w:t>お構いなしに機構移管となってしまいます。</w:t>
                            </w:r>
                            <w:r w:rsidR="000A3D6B">
                              <w:rPr>
                                <w:rFonts w:hint="eastAsia"/>
                                <w:b/>
                                <w:sz w:val="28"/>
                                <w:szCs w:val="28"/>
                              </w:rPr>
                              <w:t>現状に応じた対応を</w:t>
                            </w:r>
                            <w:r w:rsidR="000A3D6B">
                              <w:rPr>
                                <w:b/>
                                <w:sz w:val="28"/>
                                <w:szCs w:val="28"/>
                              </w:rPr>
                              <w:t>求め、</w:t>
                            </w:r>
                            <w:r w:rsidR="000A3D6B">
                              <w:rPr>
                                <w:rFonts w:hint="eastAsia"/>
                                <w:b/>
                                <w:sz w:val="28"/>
                                <w:szCs w:val="28"/>
                              </w:rPr>
                              <w:t>市も</w:t>
                            </w:r>
                            <w:r w:rsidR="00CA6455">
                              <w:rPr>
                                <w:rFonts w:hint="eastAsia"/>
                                <w:b/>
                                <w:sz w:val="28"/>
                                <w:szCs w:val="28"/>
                              </w:rPr>
                              <w:t>今後は</w:t>
                            </w:r>
                            <w:r w:rsidR="00CA6455">
                              <w:rPr>
                                <w:b/>
                                <w:sz w:val="28"/>
                                <w:szCs w:val="28"/>
                              </w:rPr>
                              <w:t>そうした</w:t>
                            </w:r>
                            <w:r w:rsidR="000A3D6B">
                              <w:rPr>
                                <w:rFonts w:hint="eastAsia"/>
                                <w:b/>
                                <w:sz w:val="28"/>
                                <w:szCs w:val="28"/>
                              </w:rPr>
                              <w:t>対応をするとしました</w:t>
                            </w:r>
                            <w:r w:rsidR="000A3D6B">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3" type="#_x0000_t202" style="position:absolute;left:0;text-align:left;margin-left:-12.75pt;margin-top:345pt;width:558.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" fillcolor="white [3201]" stroked="f" strokeweight=".5pt">
                <v:textbox>
                  <w:txbxContent>
                    <w:p w:rsidR="00916DDF" w:rsidRPr="000A3D6B" w:rsidRDefault="00916DDF" w:rsidP="000A3D6B">
                      <w:pPr>
                        <w:spacing w:line="340" w:lineRule="exact"/>
                        <w:rPr>
                          <w:rFonts w:ascii="HGS創英角ﾎﾟｯﾌﾟ体" w:eastAsia="HGS創英角ﾎﾟｯﾌﾟ体" w:hAnsi="HGS創英角ﾎﾟｯﾌﾟ体"/>
                          <w:color w:val="70AD47" w:themeColor="accent6"/>
                          <w:sz w:val="32"/>
                          <w:szCs w:val="32"/>
                        </w:rPr>
                      </w:pPr>
                      <w:r w:rsidRPr="000A3D6B">
                        <w:rPr>
                          <w:rFonts w:ascii="HGS創英角ﾎﾟｯﾌﾟ体" w:eastAsia="HGS創英角ﾎﾟｯﾌﾟ体" w:hAnsi="HGS創英角ﾎﾟｯﾌﾟ体" w:hint="eastAsia"/>
                          <w:color w:val="70AD47" w:themeColor="accent6"/>
                          <w:sz w:val="32"/>
                          <w:szCs w:val="32"/>
                        </w:rPr>
                        <w:t>年間</w:t>
                      </w:r>
                      <w:r w:rsidRPr="000A3D6B">
                        <w:rPr>
                          <w:rFonts w:ascii="HGS創英角ﾎﾟｯﾌﾟ体" w:eastAsia="HGS創英角ﾎﾟｯﾌﾟ体" w:hAnsi="HGS創英角ﾎﾟｯﾌﾟ体"/>
                          <w:color w:val="70AD47" w:themeColor="accent6"/>
                          <w:sz w:val="32"/>
                          <w:szCs w:val="32"/>
                        </w:rPr>
                        <w:t>50件を移管する「目標」が定められている</w:t>
                      </w:r>
                    </w:p>
                    <w:p w:rsidR="000A3D6B" w:rsidRPr="000A3D6B" w:rsidRDefault="00916DDF" w:rsidP="000A3D6B">
                      <w:pPr>
                        <w:spacing w:line="340" w:lineRule="exact"/>
                        <w:rPr>
                          <w:b/>
                          <w:sz w:val="28"/>
                          <w:szCs w:val="28"/>
                        </w:rPr>
                      </w:pPr>
                      <w:r w:rsidRPr="000A3D6B">
                        <w:rPr>
                          <w:rFonts w:hint="eastAsia"/>
                          <w:b/>
                          <w:sz w:val="28"/>
                          <w:szCs w:val="28"/>
                        </w:rPr>
                        <w:t xml:space="preserve">　悪質な滞納者</w:t>
                      </w:r>
                      <w:r w:rsidRPr="000A3D6B">
                        <w:rPr>
                          <w:b/>
                          <w:sz w:val="28"/>
                          <w:szCs w:val="28"/>
                        </w:rPr>
                        <w:t>は論外ですが、</w:t>
                      </w:r>
                      <w:r w:rsidRPr="000A3D6B">
                        <w:rPr>
                          <w:rFonts w:hint="eastAsia"/>
                          <w:b/>
                          <w:sz w:val="28"/>
                          <w:szCs w:val="28"/>
                        </w:rPr>
                        <w:t>A</w:t>
                      </w:r>
                      <w:r w:rsidRPr="000A3D6B">
                        <w:rPr>
                          <w:b/>
                          <w:sz w:val="28"/>
                          <w:szCs w:val="28"/>
                        </w:rPr>
                        <w:t>さんは</w:t>
                      </w:r>
                      <w:r w:rsidRPr="000A3D6B">
                        <w:rPr>
                          <w:rFonts w:hint="eastAsia"/>
                          <w:b/>
                          <w:sz w:val="28"/>
                          <w:szCs w:val="28"/>
                        </w:rPr>
                        <w:t>何とか</w:t>
                      </w:r>
                      <w:r w:rsidR="000A3D6B" w:rsidRPr="000A3D6B">
                        <w:rPr>
                          <w:rFonts w:hint="eastAsia"/>
                          <w:b/>
                          <w:sz w:val="28"/>
                          <w:szCs w:val="28"/>
                        </w:rPr>
                        <w:t>払おうと市と連絡を取り</w:t>
                      </w:r>
                      <w:r w:rsidR="000A3D6B" w:rsidRPr="000A3D6B">
                        <w:rPr>
                          <w:b/>
                          <w:sz w:val="28"/>
                          <w:szCs w:val="28"/>
                        </w:rPr>
                        <w:t>返済をしていた方です。早速納税課に</w:t>
                      </w:r>
                      <w:r w:rsidR="000A3D6B" w:rsidRPr="000A3D6B">
                        <w:rPr>
                          <w:rFonts w:hint="eastAsia"/>
                          <w:b/>
                          <w:sz w:val="28"/>
                          <w:szCs w:val="28"/>
                        </w:rPr>
                        <w:t>出向き</w:t>
                      </w:r>
                      <w:r w:rsidR="000A3D6B" w:rsidRPr="000A3D6B">
                        <w:rPr>
                          <w:b/>
                          <w:sz w:val="28"/>
                          <w:szCs w:val="28"/>
                        </w:rPr>
                        <w:t>機構移管は</w:t>
                      </w:r>
                      <w:r w:rsidR="000A3D6B" w:rsidRPr="000A3D6B">
                        <w:rPr>
                          <w:rFonts w:hint="eastAsia"/>
                          <w:b/>
                          <w:sz w:val="28"/>
                          <w:szCs w:val="28"/>
                        </w:rPr>
                        <w:t>撤回させましたが、他にも同様の相談者が</w:t>
                      </w:r>
                      <w:r w:rsidR="000A3D6B" w:rsidRPr="000A3D6B">
                        <w:rPr>
                          <w:b/>
                          <w:sz w:val="28"/>
                          <w:szCs w:val="28"/>
                        </w:rPr>
                        <w:t>あり調べる中で、毎年</w:t>
                      </w:r>
                      <w:r w:rsidR="000A3D6B" w:rsidRPr="000A3D6B">
                        <w:rPr>
                          <w:b/>
                          <w:sz w:val="28"/>
                          <w:szCs w:val="28"/>
                        </w:rPr>
                        <w:t>50</w:t>
                      </w:r>
                      <w:r w:rsidR="000A3D6B" w:rsidRPr="000A3D6B">
                        <w:rPr>
                          <w:b/>
                          <w:sz w:val="28"/>
                          <w:szCs w:val="28"/>
                        </w:rPr>
                        <w:t>件を</w:t>
                      </w:r>
                      <w:r w:rsidR="000A3D6B">
                        <w:rPr>
                          <w:rFonts w:hint="eastAsia"/>
                          <w:b/>
                          <w:sz w:val="28"/>
                          <w:szCs w:val="28"/>
                        </w:rPr>
                        <w:t>市から</w:t>
                      </w:r>
                      <w:r w:rsidR="000A3D6B">
                        <w:rPr>
                          <w:b/>
                          <w:sz w:val="28"/>
                          <w:szCs w:val="28"/>
                        </w:rPr>
                        <w:t>機構へ</w:t>
                      </w:r>
                      <w:r w:rsidR="000A3D6B" w:rsidRPr="000A3D6B">
                        <w:rPr>
                          <w:b/>
                          <w:sz w:val="28"/>
                          <w:szCs w:val="28"/>
                        </w:rPr>
                        <w:t>移管する「目標</w:t>
                      </w:r>
                      <w:r w:rsidR="000A3D6B" w:rsidRPr="000A3D6B">
                        <w:rPr>
                          <w:rFonts w:hint="eastAsia"/>
                          <w:b/>
                          <w:sz w:val="28"/>
                          <w:szCs w:val="28"/>
                        </w:rPr>
                        <w:t>数値</w:t>
                      </w:r>
                      <w:r w:rsidR="000A3D6B">
                        <w:rPr>
                          <w:b/>
                          <w:sz w:val="28"/>
                          <w:szCs w:val="28"/>
                        </w:rPr>
                        <w:t>」が定められている事</w:t>
                      </w:r>
                      <w:r w:rsidR="000A3D6B">
                        <w:rPr>
                          <w:rFonts w:hint="eastAsia"/>
                          <w:b/>
                          <w:sz w:val="28"/>
                          <w:szCs w:val="28"/>
                        </w:rPr>
                        <w:t>、それを“</w:t>
                      </w:r>
                      <w:r w:rsidR="000A3D6B">
                        <w:rPr>
                          <w:b/>
                          <w:sz w:val="28"/>
                          <w:szCs w:val="28"/>
                        </w:rPr>
                        <w:t>達成</w:t>
                      </w:r>
                      <w:r w:rsidR="000A3D6B">
                        <w:rPr>
                          <w:rFonts w:hint="eastAsia"/>
                          <w:b/>
                          <w:sz w:val="28"/>
                          <w:szCs w:val="28"/>
                        </w:rPr>
                        <w:t>”</w:t>
                      </w:r>
                      <w:r w:rsidR="000A3D6B">
                        <w:rPr>
                          <w:b/>
                          <w:sz w:val="28"/>
                          <w:szCs w:val="28"/>
                        </w:rPr>
                        <w:t>するために毎年この時期に</w:t>
                      </w:r>
                      <w:r w:rsidR="000A3D6B">
                        <w:rPr>
                          <w:b/>
                          <w:sz w:val="28"/>
                          <w:szCs w:val="28"/>
                        </w:rPr>
                        <w:t>200</w:t>
                      </w:r>
                      <w:r w:rsidR="000A3D6B">
                        <w:rPr>
                          <w:b/>
                          <w:sz w:val="28"/>
                          <w:szCs w:val="28"/>
                        </w:rPr>
                        <w:t>名程度の対象者を選び機械的に通知を発送している事がわかりました。これでは</w:t>
                      </w:r>
                      <w:r w:rsidR="000A3D6B">
                        <w:rPr>
                          <w:rFonts w:hint="eastAsia"/>
                          <w:b/>
                          <w:sz w:val="28"/>
                          <w:szCs w:val="28"/>
                        </w:rPr>
                        <w:t>滞納者個々の状況など</w:t>
                      </w:r>
                      <w:r w:rsidR="000A3D6B">
                        <w:rPr>
                          <w:b/>
                          <w:sz w:val="28"/>
                          <w:szCs w:val="28"/>
                        </w:rPr>
                        <w:t>お構いなしに機構移管となってしまいます。</w:t>
                      </w:r>
                      <w:r w:rsidR="000A3D6B">
                        <w:rPr>
                          <w:rFonts w:hint="eastAsia"/>
                          <w:b/>
                          <w:sz w:val="28"/>
                          <w:szCs w:val="28"/>
                        </w:rPr>
                        <w:t>現状に応じた対応を</w:t>
                      </w:r>
                      <w:r w:rsidR="000A3D6B">
                        <w:rPr>
                          <w:b/>
                          <w:sz w:val="28"/>
                          <w:szCs w:val="28"/>
                        </w:rPr>
                        <w:t>求め、</w:t>
                      </w:r>
                      <w:r w:rsidR="000A3D6B">
                        <w:rPr>
                          <w:rFonts w:hint="eastAsia"/>
                          <w:b/>
                          <w:sz w:val="28"/>
                          <w:szCs w:val="28"/>
                        </w:rPr>
                        <w:t>市も</w:t>
                      </w:r>
                      <w:r w:rsidR="00CA6455">
                        <w:rPr>
                          <w:rFonts w:hint="eastAsia"/>
                          <w:b/>
                          <w:sz w:val="28"/>
                          <w:szCs w:val="28"/>
                        </w:rPr>
                        <w:t>今後は</w:t>
                      </w:r>
                      <w:r w:rsidR="00CA6455">
                        <w:rPr>
                          <w:b/>
                          <w:sz w:val="28"/>
                          <w:szCs w:val="28"/>
                        </w:rPr>
                        <w:t>そうした</w:t>
                      </w:r>
                      <w:r w:rsidR="000A3D6B">
                        <w:rPr>
                          <w:rFonts w:hint="eastAsia"/>
                          <w:b/>
                          <w:sz w:val="28"/>
                          <w:szCs w:val="28"/>
                        </w:rPr>
                        <w:t>対応をするとしました</w:t>
                      </w:r>
                      <w:r w:rsidR="000A3D6B">
                        <w:rPr>
                          <w:b/>
                          <w:sz w:val="28"/>
                          <w:szCs w:val="28"/>
                        </w:rPr>
                        <w:t>。</w:t>
                      </w:r>
                    </w:p>
                  </w:txbxContent>
                </v:textbox>
              </v:shape>
            </w:pict>
          </mc:Fallback>
        </mc:AlternateContent>
      </w:r>
      <w:r w:rsidR="00916DDF">
        <w:rPr>
          <w:noProof/>
        </w:rPr>
        <mc:AlternateContent>
          <mc:Choice Requires="wps">
            <w:drawing>
              <wp:anchor distT="0" distB="0" distL="114300" distR="114300" simplePos="0" relativeHeight="251734016" behindDoc="0" locked="0" layoutInCell="1" allowOverlap="1">
                <wp:simplePos x="0" y="0"/>
                <wp:positionH relativeFrom="column">
                  <wp:posOffset>5010149</wp:posOffset>
                </wp:positionH>
                <wp:positionV relativeFrom="paragraph">
                  <wp:posOffset>3724275</wp:posOffset>
                </wp:positionV>
                <wp:extent cx="1628775" cy="19050"/>
                <wp:effectExtent l="19050" t="19050" r="28575" b="19050"/>
                <wp:wrapNone/>
                <wp:docPr id="16" name="直線コネクタ 16"/>
                <wp:cNvGraphicFramePr/>
                <a:graphic xmlns:a="http://schemas.openxmlformats.org/drawingml/2006/main">
                  <a:graphicData uri="http://schemas.microsoft.com/office/word/2010/wordprocessingShape">
                    <wps:wsp>
                      <wps:cNvCnPr/>
                      <wps:spPr>
                        <a:xfrm>
                          <a:off x="0" y="0"/>
                          <a:ext cx="1628775" cy="19050"/>
                        </a:xfrm>
                        <a:prstGeom prst="line">
                          <a:avLst/>
                        </a:prstGeom>
                        <a:ln w="444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66D37" id="直線コネクタ 16"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394.5pt,293.25pt" to="522.75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" strokecolor="red" strokeweight="3.5pt">
                <v:stroke joinstyle="miter"/>
              </v:line>
            </w:pict>
          </mc:Fallback>
        </mc:AlternateContent>
      </w:r>
      <w:r w:rsidR="00916DDF">
        <w:rPr>
          <w:noProof/>
        </w:rPr>
        <mc:AlternateContent>
          <mc:Choice Requires="wps">
            <w:drawing>
              <wp:anchor distT="0" distB="0" distL="114300" distR="114300" simplePos="0" relativeHeight="251732992" behindDoc="0" locked="0" layoutInCell="1" allowOverlap="1">
                <wp:simplePos x="0" y="0"/>
                <wp:positionH relativeFrom="column">
                  <wp:posOffset>5562599</wp:posOffset>
                </wp:positionH>
                <wp:positionV relativeFrom="paragraph">
                  <wp:posOffset>742950</wp:posOffset>
                </wp:positionV>
                <wp:extent cx="1304925" cy="19050"/>
                <wp:effectExtent l="19050" t="19050" r="28575" b="19050"/>
                <wp:wrapNone/>
                <wp:docPr id="15" name="直線コネクタ 15"/>
                <wp:cNvGraphicFramePr/>
                <a:graphic xmlns:a="http://schemas.openxmlformats.org/drawingml/2006/main">
                  <a:graphicData uri="http://schemas.microsoft.com/office/word/2010/wordprocessingShape">
                    <wps:wsp>
                      <wps:cNvCnPr/>
                      <wps:spPr>
                        <a:xfrm flipV="1">
                          <a:off x="0" y="0"/>
                          <a:ext cx="1304925" cy="19050"/>
                        </a:xfrm>
                        <a:prstGeom prst="line">
                          <a:avLst/>
                        </a:prstGeom>
                        <a:ln w="444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C8670" id="直線コネクタ 15" o:spid="_x0000_s1026" style="position:absolute;left:0;text-align:left;flip:y;z-index:251732992;visibility:visible;mso-wrap-style:square;mso-wrap-distance-left:9pt;mso-wrap-distance-top:0;mso-wrap-distance-right:9pt;mso-wrap-distance-bottom:0;mso-position-horizontal:absolute;mso-position-horizontal-relative:text;mso-position-vertical:absolute;mso-position-vertical-relative:text" from="438pt,58.5pt" to="540.7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" strokecolor="red" strokeweight="3.5pt">
                <v:stroke joinstyle="miter"/>
              </v:line>
            </w:pict>
          </mc:Fallback>
        </mc:AlternateContent>
      </w:r>
      <w:r w:rsidR="00916DDF">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-219075</wp:posOffset>
                </wp:positionH>
                <wp:positionV relativeFrom="paragraph">
                  <wp:posOffset>390525</wp:posOffset>
                </wp:positionV>
                <wp:extent cx="3105150" cy="396240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962400"/>
                        </a:xfrm>
                        <a:prstGeom prst="rect">
                          <a:avLst/>
                        </a:prstGeom>
                        <a:solidFill>
                          <a:srgbClr val="FFFFFF"/>
                        </a:solidFill>
                        <a:ln w="9525">
                          <a:noFill/>
                          <a:miter lim="800000"/>
                          <a:headEnd/>
                          <a:tailEnd/>
                        </a:ln>
                      </wps:spPr>
                      <wps:txbx>
                        <w:txbxContent>
                          <w:p w:rsidR="00916DDF" w:rsidRDefault="00916DDF" w:rsidP="00E6093E">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10日</w:t>
                            </w:r>
                            <w:r>
                              <w:rPr>
                                <w:rFonts w:ascii="HGS創英角ﾎﾟｯﾌﾟ体" w:eastAsia="HGS創英角ﾎﾟｯﾌﾟ体" w:hAnsi="HGS創英角ﾎﾟｯﾌﾟ体"/>
                                <w:color w:val="00B050"/>
                                <w:sz w:val="36"/>
                                <w:szCs w:val="36"/>
                              </w:rPr>
                              <w:t>以内</w:t>
                            </w:r>
                            <w:r w:rsidR="00907696">
                              <w:rPr>
                                <w:rFonts w:ascii="HGS創英角ﾎﾟｯﾌﾟ体" w:eastAsia="HGS創英角ﾎﾟｯﾌﾟ体" w:hAnsi="HGS創英角ﾎﾟｯﾌﾟ体" w:hint="eastAsia"/>
                                <w:color w:val="00B050"/>
                                <w:sz w:val="36"/>
                                <w:szCs w:val="36"/>
                              </w:rPr>
                              <w:t>に</w:t>
                            </w:r>
                            <w:r>
                              <w:rPr>
                                <w:rFonts w:ascii="HGS創英角ﾎﾟｯﾌﾟ体" w:eastAsia="HGS創英角ﾎﾟｯﾌﾟ体" w:hAnsi="HGS創英角ﾎﾟｯﾌﾟ体" w:hint="eastAsia"/>
                                <w:color w:val="00B050"/>
                                <w:sz w:val="36"/>
                                <w:szCs w:val="36"/>
                              </w:rPr>
                              <w:t>残金</w:t>
                            </w:r>
                            <w:r w:rsidR="00907696">
                              <w:rPr>
                                <w:rFonts w:ascii="HGS創英角ﾎﾟｯﾌﾟ体" w:eastAsia="HGS創英角ﾎﾟｯﾌﾟ体" w:hAnsi="HGS創英角ﾎﾟｯﾌﾟ体"/>
                                <w:color w:val="00B050"/>
                                <w:sz w:val="36"/>
                                <w:szCs w:val="36"/>
                              </w:rPr>
                              <w:t>1310万</w:t>
                            </w:r>
                          </w:p>
                          <w:p w:rsidR="003152D1" w:rsidRDefault="00907696" w:rsidP="00916DDF">
                            <w:pPr>
                              <w:spacing w:line="360" w:lineRule="exact"/>
                              <w:ind w:firstLineChars="100" w:firstLine="360"/>
                              <w:rPr>
                                <w:b/>
                                <w:sz w:val="20"/>
                                <w:szCs w:val="20"/>
                              </w:rPr>
                            </w:pPr>
                            <w:r>
                              <w:rPr>
                                <w:rFonts w:ascii="HGS創英角ﾎﾟｯﾌﾟ体" w:eastAsia="HGS創英角ﾎﾟｯﾌﾟ体" w:hAnsi="HGS創英角ﾎﾟｯﾌﾟ体"/>
                                <w:color w:val="00B050"/>
                                <w:sz w:val="36"/>
                                <w:szCs w:val="36"/>
                              </w:rPr>
                              <w:t>払わないと</w:t>
                            </w:r>
                            <w:r>
                              <w:rPr>
                                <w:rFonts w:ascii="HGS創英角ﾎﾟｯﾌﾟ体" w:eastAsia="HGS創英角ﾎﾟｯﾌﾟ体" w:hAnsi="HGS創英角ﾎﾟｯﾌﾟ体" w:hint="eastAsia"/>
                                <w:color w:val="00B050"/>
                                <w:sz w:val="36"/>
                                <w:szCs w:val="36"/>
                              </w:rPr>
                              <w:t>移管する</w:t>
                            </w:r>
                            <w:r>
                              <w:rPr>
                                <w:rFonts w:ascii="HGS創英角ﾎﾟｯﾌﾟ体" w:eastAsia="HGS創英角ﾎﾟｯﾌﾟ体" w:hAnsi="HGS創英角ﾎﾟｯﾌﾟ体"/>
                                <w:color w:val="00B050"/>
                                <w:sz w:val="36"/>
                                <w:szCs w:val="36"/>
                              </w:rPr>
                              <w:t>通知</w:t>
                            </w:r>
                          </w:p>
                          <w:p w:rsidR="00916DDF" w:rsidRDefault="00916DDF" w:rsidP="00E6093E">
                            <w:pPr>
                              <w:spacing w:line="360" w:lineRule="exact"/>
                              <w:ind w:firstLineChars="100" w:firstLine="281"/>
                              <w:rPr>
                                <w:b/>
                                <w:sz w:val="28"/>
                                <w:szCs w:val="28"/>
                              </w:rPr>
                            </w:pPr>
                            <w:r>
                              <w:rPr>
                                <w:rFonts w:hint="eastAsia"/>
                                <w:b/>
                                <w:sz w:val="28"/>
                                <w:szCs w:val="28"/>
                              </w:rPr>
                              <w:t>滞納整理機構</w:t>
                            </w:r>
                            <w:r>
                              <w:rPr>
                                <w:b/>
                                <w:sz w:val="28"/>
                                <w:szCs w:val="28"/>
                              </w:rPr>
                              <w:t>は</w:t>
                            </w:r>
                            <w:r>
                              <w:rPr>
                                <w:rFonts w:hint="eastAsia"/>
                                <w:b/>
                                <w:sz w:val="28"/>
                                <w:szCs w:val="28"/>
                              </w:rPr>
                              <w:t>地方税の徴収を</w:t>
                            </w:r>
                            <w:r>
                              <w:rPr>
                                <w:b/>
                                <w:sz w:val="28"/>
                                <w:szCs w:val="28"/>
                              </w:rPr>
                              <w:t>専門に扱う</w:t>
                            </w:r>
                            <w:r>
                              <w:rPr>
                                <w:rFonts w:hint="eastAsia"/>
                                <w:b/>
                                <w:sz w:val="28"/>
                                <w:szCs w:val="28"/>
                              </w:rPr>
                              <w:t>県の</w:t>
                            </w:r>
                            <w:r>
                              <w:rPr>
                                <w:b/>
                                <w:sz w:val="28"/>
                                <w:szCs w:val="28"/>
                              </w:rPr>
                              <w:t>機関です。</w:t>
                            </w:r>
                            <w:r>
                              <w:rPr>
                                <w:rFonts w:hint="eastAsia"/>
                                <w:b/>
                                <w:sz w:val="28"/>
                                <w:szCs w:val="28"/>
                              </w:rPr>
                              <w:t>基本的に</w:t>
                            </w:r>
                            <w:r>
                              <w:rPr>
                                <w:b/>
                                <w:sz w:val="28"/>
                                <w:szCs w:val="28"/>
                              </w:rPr>
                              <w:t>1</w:t>
                            </w:r>
                            <w:r>
                              <w:rPr>
                                <w:b/>
                                <w:sz w:val="28"/>
                                <w:szCs w:val="28"/>
                              </w:rPr>
                              <w:t>年以内の完済が求められ容赦ない差押え</w:t>
                            </w:r>
                            <w:r>
                              <w:rPr>
                                <w:rFonts w:hint="eastAsia"/>
                                <w:b/>
                                <w:sz w:val="28"/>
                                <w:szCs w:val="28"/>
                              </w:rPr>
                              <w:t>も</w:t>
                            </w:r>
                            <w:r>
                              <w:rPr>
                                <w:b/>
                                <w:sz w:val="28"/>
                                <w:szCs w:val="28"/>
                              </w:rPr>
                              <w:t>行われます。</w:t>
                            </w:r>
                          </w:p>
                          <w:p w:rsidR="00916DDF" w:rsidRDefault="00916DDF" w:rsidP="00E6093E">
                            <w:pPr>
                              <w:spacing w:line="360" w:lineRule="exact"/>
                              <w:ind w:firstLineChars="100" w:firstLine="281"/>
                              <w:rPr>
                                <w:b/>
                                <w:sz w:val="28"/>
                                <w:szCs w:val="28"/>
                              </w:rPr>
                            </w:pPr>
                            <w:r>
                              <w:rPr>
                                <w:rFonts w:hint="eastAsia"/>
                                <w:b/>
                                <w:sz w:val="28"/>
                                <w:szCs w:val="28"/>
                              </w:rPr>
                              <w:t>1</w:t>
                            </w:r>
                            <w:r>
                              <w:rPr>
                                <w:rFonts w:hint="eastAsia"/>
                                <w:b/>
                                <w:sz w:val="28"/>
                                <w:szCs w:val="28"/>
                              </w:rPr>
                              <w:t>月下旬</w:t>
                            </w:r>
                            <w:r>
                              <w:rPr>
                                <w:b/>
                                <w:sz w:val="28"/>
                                <w:szCs w:val="28"/>
                              </w:rPr>
                              <w:t>、市民</w:t>
                            </w:r>
                            <w:r>
                              <w:rPr>
                                <w:rFonts w:hint="eastAsia"/>
                                <w:b/>
                                <w:sz w:val="28"/>
                                <w:szCs w:val="28"/>
                              </w:rPr>
                              <w:t>（</w:t>
                            </w:r>
                            <w:r>
                              <w:rPr>
                                <w:b/>
                                <w:sz w:val="28"/>
                                <w:szCs w:val="28"/>
                              </w:rPr>
                              <w:t>A</w:t>
                            </w:r>
                            <w:r>
                              <w:rPr>
                                <w:b/>
                                <w:sz w:val="28"/>
                                <w:szCs w:val="28"/>
                              </w:rPr>
                              <w:t>さん）から驚く相談を</w:t>
                            </w:r>
                            <w:r>
                              <w:rPr>
                                <w:rFonts w:hint="eastAsia"/>
                                <w:b/>
                                <w:sz w:val="28"/>
                                <w:szCs w:val="28"/>
                              </w:rPr>
                              <w:t>受けました</w:t>
                            </w:r>
                            <w:r>
                              <w:rPr>
                                <w:b/>
                                <w:sz w:val="28"/>
                                <w:szCs w:val="28"/>
                              </w:rPr>
                              <w:t>。仕事仲間に騙され</w:t>
                            </w:r>
                            <w:r>
                              <w:rPr>
                                <w:rFonts w:hint="eastAsia"/>
                                <w:b/>
                                <w:sz w:val="28"/>
                                <w:szCs w:val="28"/>
                              </w:rPr>
                              <w:t>1310</w:t>
                            </w:r>
                            <w:r w:rsidR="00CA6455">
                              <w:rPr>
                                <w:rFonts w:hint="eastAsia"/>
                                <w:b/>
                                <w:sz w:val="28"/>
                                <w:szCs w:val="28"/>
                              </w:rPr>
                              <w:t>万</w:t>
                            </w:r>
                            <w:r>
                              <w:rPr>
                                <w:rFonts w:hint="eastAsia"/>
                                <w:b/>
                                <w:sz w:val="28"/>
                                <w:szCs w:val="28"/>
                              </w:rPr>
                              <w:t>の</w:t>
                            </w:r>
                            <w:r>
                              <w:rPr>
                                <w:b/>
                                <w:sz w:val="28"/>
                                <w:szCs w:val="28"/>
                              </w:rPr>
                              <w:t>市税を滞納した方ですが、</w:t>
                            </w:r>
                            <w:r>
                              <w:rPr>
                                <w:rFonts w:hint="eastAsia"/>
                                <w:b/>
                                <w:sz w:val="28"/>
                                <w:szCs w:val="28"/>
                              </w:rPr>
                              <w:t>市と合意の上</w:t>
                            </w:r>
                            <w:r>
                              <w:rPr>
                                <w:b/>
                                <w:sz w:val="28"/>
                                <w:szCs w:val="28"/>
                              </w:rPr>
                              <w:t>、</w:t>
                            </w:r>
                            <w:r>
                              <w:rPr>
                                <w:rFonts w:hint="eastAsia"/>
                                <w:b/>
                                <w:sz w:val="28"/>
                                <w:szCs w:val="28"/>
                              </w:rPr>
                              <w:t>毎月少しづつ</w:t>
                            </w:r>
                            <w:r>
                              <w:rPr>
                                <w:b/>
                                <w:sz w:val="28"/>
                                <w:szCs w:val="28"/>
                              </w:rPr>
                              <w:t>分納返済し、</w:t>
                            </w:r>
                            <w:r>
                              <w:rPr>
                                <w:rFonts w:hint="eastAsia"/>
                                <w:b/>
                                <w:sz w:val="28"/>
                                <w:szCs w:val="28"/>
                              </w:rPr>
                              <w:t>納税相談にも応じていた方です</w:t>
                            </w:r>
                            <w:r>
                              <w:rPr>
                                <w:b/>
                                <w:sz w:val="28"/>
                                <w:szCs w:val="28"/>
                              </w:rPr>
                              <w:t>。</w:t>
                            </w:r>
                          </w:p>
                          <w:p w:rsidR="00916DDF" w:rsidRPr="00916DDF" w:rsidRDefault="00916DDF" w:rsidP="00E6093E">
                            <w:pPr>
                              <w:spacing w:line="360" w:lineRule="exact"/>
                              <w:ind w:firstLineChars="100" w:firstLine="281"/>
                              <w:rPr>
                                <w:b/>
                                <w:sz w:val="28"/>
                                <w:szCs w:val="28"/>
                              </w:rPr>
                            </w:pPr>
                            <w:r>
                              <w:rPr>
                                <w:rFonts w:hint="eastAsia"/>
                                <w:b/>
                                <w:sz w:val="28"/>
                                <w:szCs w:val="28"/>
                              </w:rPr>
                              <w:t>ところが</w:t>
                            </w:r>
                            <w:r>
                              <w:rPr>
                                <w:b/>
                                <w:sz w:val="28"/>
                                <w:szCs w:val="28"/>
                              </w:rPr>
                              <w:t>2</w:t>
                            </w:r>
                            <w:r>
                              <w:rPr>
                                <w:b/>
                                <w:sz w:val="28"/>
                                <w:szCs w:val="28"/>
                              </w:rPr>
                              <w:t>月</w:t>
                            </w:r>
                            <w:r>
                              <w:rPr>
                                <w:b/>
                                <w:sz w:val="28"/>
                                <w:szCs w:val="28"/>
                              </w:rPr>
                              <w:t>1</w:t>
                            </w:r>
                            <w:r>
                              <w:rPr>
                                <w:b/>
                                <w:sz w:val="28"/>
                                <w:szCs w:val="28"/>
                              </w:rPr>
                              <w:t>日まで残金全て払わないと機構に移管するという</w:t>
                            </w:r>
                            <w:r>
                              <w:rPr>
                                <w:rFonts w:hint="eastAsia"/>
                                <w:b/>
                                <w:sz w:val="28"/>
                                <w:szCs w:val="28"/>
                              </w:rPr>
                              <w:t>通知が</w:t>
                            </w:r>
                            <w:r>
                              <w:rPr>
                                <w:b/>
                                <w:sz w:val="28"/>
                                <w:szCs w:val="28"/>
                              </w:rPr>
                              <w:t>市から来た、受け取ったのが</w:t>
                            </w:r>
                            <w:r>
                              <w:rPr>
                                <w:b/>
                                <w:sz w:val="28"/>
                                <w:szCs w:val="28"/>
                              </w:rPr>
                              <w:t>1</w:t>
                            </w:r>
                            <w:r>
                              <w:rPr>
                                <w:b/>
                                <w:sz w:val="28"/>
                                <w:szCs w:val="28"/>
                              </w:rPr>
                              <w:t>月</w:t>
                            </w:r>
                            <w:r>
                              <w:rPr>
                                <w:b/>
                                <w:sz w:val="28"/>
                                <w:szCs w:val="28"/>
                              </w:rPr>
                              <w:t>21</w:t>
                            </w:r>
                            <w:r>
                              <w:rPr>
                                <w:b/>
                                <w:sz w:val="28"/>
                                <w:szCs w:val="28"/>
                              </w:rPr>
                              <w:t>日で</w:t>
                            </w:r>
                            <w:r w:rsidR="00CA6455">
                              <w:rPr>
                                <w:rFonts w:hint="eastAsia"/>
                                <w:b/>
                                <w:sz w:val="28"/>
                                <w:szCs w:val="28"/>
                              </w:rPr>
                              <w:t>すから</w:t>
                            </w:r>
                            <w:r>
                              <w:rPr>
                                <w:rFonts w:hint="eastAsia"/>
                                <w:b/>
                                <w:sz w:val="28"/>
                                <w:szCs w:val="28"/>
                              </w:rPr>
                              <w:t>残り</w:t>
                            </w:r>
                            <w:r>
                              <w:rPr>
                                <w:b/>
                                <w:sz w:val="28"/>
                                <w:szCs w:val="28"/>
                              </w:rPr>
                              <w:t>10</w:t>
                            </w:r>
                            <w:r>
                              <w:rPr>
                                <w:b/>
                                <w:sz w:val="28"/>
                                <w:szCs w:val="28"/>
                              </w:rPr>
                              <w:t>日以内に払えというものです。</w:t>
                            </w:r>
                          </w:p>
                          <w:p w:rsidR="00E6093E" w:rsidRDefault="00E6093E">
                            <w:pPr>
                              <w:spacing w:line="360" w:lineRule="exact"/>
                              <w:ind w:firstLineChars="100" w:firstLine="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4" type="#_x0000_t202" style="position:absolute;left:0;text-align:left;margin-left:-17.25pt;margin-top:30.75pt;width:244.5pt;height:31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" stroked="f">
                <v:textbox>
                  <w:txbxContent>
                    <w:p w:rsidR="00916DDF" w:rsidRDefault="00916DDF" w:rsidP="00E6093E">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10日</w:t>
                      </w:r>
                      <w:r>
                        <w:rPr>
                          <w:rFonts w:ascii="HGS創英角ﾎﾟｯﾌﾟ体" w:eastAsia="HGS創英角ﾎﾟｯﾌﾟ体" w:hAnsi="HGS創英角ﾎﾟｯﾌﾟ体"/>
                          <w:color w:val="00B050"/>
                          <w:sz w:val="36"/>
                          <w:szCs w:val="36"/>
                        </w:rPr>
                        <w:t>以内</w:t>
                      </w:r>
                      <w:r w:rsidR="00907696">
                        <w:rPr>
                          <w:rFonts w:ascii="HGS創英角ﾎﾟｯﾌﾟ体" w:eastAsia="HGS創英角ﾎﾟｯﾌﾟ体" w:hAnsi="HGS創英角ﾎﾟｯﾌﾟ体" w:hint="eastAsia"/>
                          <w:color w:val="00B050"/>
                          <w:sz w:val="36"/>
                          <w:szCs w:val="36"/>
                        </w:rPr>
                        <w:t>に</w:t>
                      </w:r>
                      <w:r>
                        <w:rPr>
                          <w:rFonts w:ascii="HGS創英角ﾎﾟｯﾌﾟ体" w:eastAsia="HGS創英角ﾎﾟｯﾌﾟ体" w:hAnsi="HGS創英角ﾎﾟｯﾌﾟ体" w:hint="eastAsia"/>
                          <w:color w:val="00B050"/>
                          <w:sz w:val="36"/>
                          <w:szCs w:val="36"/>
                        </w:rPr>
                        <w:t>残金</w:t>
                      </w:r>
                      <w:r w:rsidR="00907696">
                        <w:rPr>
                          <w:rFonts w:ascii="HGS創英角ﾎﾟｯﾌﾟ体" w:eastAsia="HGS創英角ﾎﾟｯﾌﾟ体" w:hAnsi="HGS創英角ﾎﾟｯﾌﾟ体"/>
                          <w:color w:val="00B050"/>
                          <w:sz w:val="36"/>
                          <w:szCs w:val="36"/>
                        </w:rPr>
                        <w:t>1310万</w:t>
                      </w:r>
                    </w:p>
                    <w:p w:rsidR="003152D1" w:rsidRDefault="00907696" w:rsidP="00916DDF">
                      <w:pPr>
                        <w:spacing w:line="360" w:lineRule="exact"/>
                        <w:ind w:firstLineChars="100" w:firstLine="360"/>
                        <w:rPr>
                          <w:b/>
                          <w:sz w:val="20"/>
                          <w:szCs w:val="20"/>
                        </w:rPr>
                      </w:pPr>
                      <w:r>
                        <w:rPr>
                          <w:rFonts w:ascii="HGS創英角ﾎﾟｯﾌﾟ体" w:eastAsia="HGS創英角ﾎﾟｯﾌﾟ体" w:hAnsi="HGS創英角ﾎﾟｯﾌﾟ体"/>
                          <w:color w:val="00B050"/>
                          <w:sz w:val="36"/>
                          <w:szCs w:val="36"/>
                        </w:rPr>
                        <w:t>払わないと</w:t>
                      </w:r>
                      <w:r>
                        <w:rPr>
                          <w:rFonts w:ascii="HGS創英角ﾎﾟｯﾌﾟ体" w:eastAsia="HGS創英角ﾎﾟｯﾌﾟ体" w:hAnsi="HGS創英角ﾎﾟｯﾌﾟ体" w:hint="eastAsia"/>
                          <w:color w:val="00B050"/>
                          <w:sz w:val="36"/>
                          <w:szCs w:val="36"/>
                        </w:rPr>
                        <w:t>移管する</w:t>
                      </w:r>
                      <w:r>
                        <w:rPr>
                          <w:rFonts w:ascii="HGS創英角ﾎﾟｯﾌﾟ体" w:eastAsia="HGS創英角ﾎﾟｯﾌﾟ体" w:hAnsi="HGS創英角ﾎﾟｯﾌﾟ体"/>
                          <w:color w:val="00B050"/>
                          <w:sz w:val="36"/>
                          <w:szCs w:val="36"/>
                        </w:rPr>
                        <w:t>通知</w:t>
                      </w:r>
                    </w:p>
                    <w:p w:rsidR="00916DDF" w:rsidRDefault="00916DDF" w:rsidP="00E6093E">
                      <w:pPr>
                        <w:spacing w:line="360" w:lineRule="exact"/>
                        <w:ind w:firstLineChars="100" w:firstLine="281"/>
                        <w:rPr>
                          <w:b/>
                          <w:sz w:val="28"/>
                          <w:szCs w:val="28"/>
                        </w:rPr>
                      </w:pPr>
                      <w:r>
                        <w:rPr>
                          <w:rFonts w:hint="eastAsia"/>
                          <w:b/>
                          <w:sz w:val="28"/>
                          <w:szCs w:val="28"/>
                        </w:rPr>
                        <w:t>滞納整理機構</w:t>
                      </w:r>
                      <w:r>
                        <w:rPr>
                          <w:b/>
                          <w:sz w:val="28"/>
                          <w:szCs w:val="28"/>
                        </w:rPr>
                        <w:t>は</w:t>
                      </w:r>
                      <w:r>
                        <w:rPr>
                          <w:rFonts w:hint="eastAsia"/>
                          <w:b/>
                          <w:sz w:val="28"/>
                          <w:szCs w:val="28"/>
                        </w:rPr>
                        <w:t>地方税の徴収を</w:t>
                      </w:r>
                      <w:r>
                        <w:rPr>
                          <w:b/>
                          <w:sz w:val="28"/>
                          <w:szCs w:val="28"/>
                        </w:rPr>
                        <w:t>専門に扱う</w:t>
                      </w:r>
                      <w:r>
                        <w:rPr>
                          <w:rFonts w:hint="eastAsia"/>
                          <w:b/>
                          <w:sz w:val="28"/>
                          <w:szCs w:val="28"/>
                        </w:rPr>
                        <w:t>県の</w:t>
                      </w:r>
                      <w:r>
                        <w:rPr>
                          <w:b/>
                          <w:sz w:val="28"/>
                          <w:szCs w:val="28"/>
                        </w:rPr>
                        <w:t>機関です。</w:t>
                      </w:r>
                      <w:r>
                        <w:rPr>
                          <w:rFonts w:hint="eastAsia"/>
                          <w:b/>
                          <w:sz w:val="28"/>
                          <w:szCs w:val="28"/>
                        </w:rPr>
                        <w:t>基本的に</w:t>
                      </w:r>
                      <w:r>
                        <w:rPr>
                          <w:b/>
                          <w:sz w:val="28"/>
                          <w:szCs w:val="28"/>
                        </w:rPr>
                        <w:t>1</w:t>
                      </w:r>
                      <w:r>
                        <w:rPr>
                          <w:b/>
                          <w:sz w:val="28"/>
                          <w:szCs w:val="28"/>
                        </w:rPr>
                        <w:t>年以内の完済が求められ容赦ない差押え</w:t>
                      </w:r>
                      <w:r>
                        <w:rPr>
                          <w:rFonts w:hint="eastAsia"/>
                          <w:b/>
                          <w:sz w:val="28"/>
                          <w:szCs w:val="28"/>
                        </w:rPr>
                        <w:t>も</w:t>
                      </w:r>
                      <w:r>
                        <w:rPr>
                          <w:b/>
                          <w:sz w:val="28"/>
                          <w:szCs w:val="28"/>
                        </w:rPr>
                        <w:t>行われます。</w:t>
                      </w:r>
                    </w:p>
                    <w:p w:rsidR="00916DDF" w:rsidRDefault="00916DDF" w:rsidP="00E6093E">
                      <w:pPr>
                        <w:spacing w:line="360" w:lineRule="exact"/>
                        <w:ind w:firstLineChars="100" w:firstLine="281"/>
                        <w:rPr>
                          <w:b/>
                          <w:sz w:val="28"/>
                          <w:szCs w:val="28"/>
                        </w:rPr>
                      </w:pPr>
                      <w:r>
                        <w:rPr>
                          <w:rFonts w:hint="eastAsia"/>
                          <w:b/>
                          <w:sz w:val="28"/>
                          <w:szCs w:val="28"/>
                        </w:rPr>
                        <w:t>1</w:t>
                      </w:r>
                      <w:r>
                        <w:rPr>
                          <w:rFonts w:hint="eastAsia"/>
                          <w:b/>
                          <w:sz w:val="28"/>
                          <w:szCs w:val="28"/>
                        </w:rPr>
                        <w:t>月下旬</w:t>
                      </w:r>
                      <w:r>
                        <w:rPr>
                          <w:b/>
                          <w:sz w:val="28"/>
                          <w:szCs w:val="28"/>
                        </w:rPr>
                        <w:t>、市民</w:t>
                      </w:r>
                      <w:r>
                        <w:rPr>
                          <w:rFonts w:hint="eastAsia"/>
                          <w:b/>
                          <w:sz w:val="28"/>
                          <w:szCs w:val="28"/>
                        </w:rPr>
                        <w:t>（</w:t>
                      </w:r>
                      <w:r>
                        <w:rPr>
                          <w:b/>
                          <w:sz w:val="28"/>
                          <w:szCs w:val="28"/>
                        </w:rPr>
                        <w:t>A</w:t>
                      </w:r>
                      <w:r>
                        <w:rPr>
                          <w:b/>
                          <w:sz w:val="28"/>
                          <w:szCs w:val="28"/>
                        </w:rPr>
                        <w:t>さん）から驚く相談を</w:t>
                      </w:r>
                      <w:r>
                        <w:rPr>
                          <w:rFonts w:hint="eastAsia"/>
                          <w:b/>
                          <w:sz w:val="28"/>
                          <w:szCs w:val="28"/>
                        </w:rPr>
                        <w:t>受けました</w:t>
                      </w:r>
                      <w:r>
                        <w:rPr>
                          <w:b/>
                          <w:sz w:val="28"/>
                          <w:szCs w:val="28"/>
                        </w:rPr>
                        <w:t>。仕事仲間に騙され</w:t>
                      </w:r>
                      <w:r>
                        <w:rPr>
                          <w:rFonts w:hint="eastAsia"/>
                          <w:b/>
                          <w:sz w:val="28"/>
                          <w:szCs w:val="28"/>
                        </w:rPr>
                        <w:t>1310</w:t>
                      </w:r>
                      <w:r w:rsidR="00CA6455">
                        <w:rPr>
                          <w:rFonts w:hint="eastAsia"/>
                          <w:b/>
                          <w:sz w:val="28"/>
                          <w:szCs w:val="28"/>
                        </w:rPr>
                        <w:t>万</w:t>
                      </w:r>
                      <w:r>
                        <w:rPr>
                          <w:rFonts w:hint="eastAsia"/>
                          <w:b/>
                          <w:sz w:val="28"/>
                          <w:szCs w:val="28"/>
                        </w:rPr>
                        <w:t>の</w:t>
                      </w:r>
                      <w:r>
                        <w:rPr>
                          <w:b/>
                          <w:sz w:val="28"/>
                          <w:szCs w:val="28"/>
                        </w:rPr>
                        <w:t>市税を滞納した方ですが、</w:t>
                      </w:r>
                      <w:r>
                        <w:rPr>
                          <w:rFonts w:hint="eastAsia"/>
                          <w:b/>
                          <w:sz w:val="28"/>
                          <w:szCs w:val="28"/>
                        </w:rPr>
                        <w:t>市と合意の上</w:t>
                      </w:r>
                      <w:r>
                        <w:rPr>
                          <w:b/>
                          <w:sz w:val="28"/>
                          <w:szCs w:val="28"/>
                        </w:rPr>
                        <w:t>、</w:t>
                      </w:r>
                      <w:r>
                        <w:rPr>
                          <w:rFonts w:hint="eastAsia"/>
                          <w:b/>
                          <w:sz w:val="28"/>
                          <w:szCs w:val="28"/>
                        </w:rPr>
                        <w:t>毎月少しづつ</w:t>
                      </w:r>
                      <w:r>
                        <w:rPr>
                          <w:b/>
                          <w:sz w:val="28"/>
                          <w:szCs w:val="28"/>
                        </w:rPr>
                        <w:t>分納返済し、</w:t>
                      </w:r>
                      <w:r>
                        <w:rPr>
                          <w:rFonts w:hint="eastAsia"/>
                          <w:b/>
                          <w:sz w:val="28"/>
                          <w:szCs w:val="28"/>
                        </w:rPr>
                        <w:t>納税相談にも応じていた方です</w:t>
                      </w:r>
                      <w:r>
                        <w:rPr>
                          <w:b/>
                          <w:sz w:val="28"/>
                          <w:szCs w:val="28"/>
                        </w:rPr>
                        <w:t>。</w:t>
                      </w:r>
                    </w:p>
                    <w:p w:rsidR="00916DDF" w:rsidRPr="00916DDF" w:rsidRDefault="00916DDF" w:rsidP="00E6093E">
                      <w:pPr>
                        <w:spacing w:line="360" w:lineRule="exact"/>
                        <w:ind w:firstLineChars="100" w:firstLine="281"/>
                        <w:rPr>
                          <w:b/>
                          <w:sz w:val="28"/>
                          <w:szCs w:val="28"/>
                        </w:rPr>
                      </w:pPr>
                      <w:r>
                        <w:rPr>
                          <w:rFonts w:hint="eastAsia"/>
                          <w:b/>
                          <w:sz w:val="28"/>
                          <w:szCs w:val="28"/>
                        </w:rPr>
                        <w:t>ところが</w:t>
                      </w:r>
                      <w:r>
                        <w:rPr>
                          <w:b/>
                          <w:sz w:val="28"/>
                          <w:szCs w:val="28"/>
                        </w:rPr>
                        <w:t>2</w:t>
                      </w:r>
                      <w:r>
                        <w:rPr>
                          <w:b/>
                          <w:sz w:val="28"/>
                          <w:szCs w:val="28"/>
                        </w:rPr>
                        <w:t>月</w:t>
                      </w:r>
                      <w:r>
                        <w:rPr>
                          <w:b/>
                          <w:sz w:val="28"/>
                          <w:szCs w:val="28"/>
                        </w:rPr>
                        <w:t>1</w:t>
                      </w:r>
                      <w:r>
                        <w:rPr>
                          <w:b/>
                          <w:sz w:val="28"/>
                          <w:szCs w:val="28"/>
                        </w:rPr>
                        <w:t>日まで残金全て払わないと機構に移管するという</w:t>
                      </w:r>
                      <w:r>
                        <w:rPr>
                          <w:rFonts w:hint="eastAsia"/>
                          <w:b/>
                          <w:sz w:val="28"/>
                          <w:szCs w:val="28"/>
                        </w:rPr>
                        <w:t>通知が</w:t>
                      </w:r>
                      <w:r>
                        <w:rPr>
                          <w:b/>
                          <w:sz w:val="28"/>
                          <w:szCs w:val="28"/>
                        </w:rPr>
                        <w:t>市から来た、受け取ったのが</w:t>
                      </w:r>
                      <w:r>
                        <w:rPr>
                          <w:b/>
                          <w:sz w:val="28"/>
                          <w:szCs w:val="28"/>
                        </w:rPr>
                        <w:t>1</w:t>
                      </w:r>
                      <w:r>
                        <w:rPr>
                          <w:b/>
                          <w:sz w:val="28"/>
                          <w:szCs w:val="28"/>
                        </w:rPr>
                        <w:t>月</w:t>
                      </w:r>
                      <w:r>
                        <w:rPr>
                          <w:b/>
                          <w:sz w:val="28"/>
                          <w:szCs w:val="28"/>
                        </w:rPr>
                        <w:t>21</w:t>
                      </w:r>
                      <w:r>
                        <w:rPr>
                          <w:b/>
                          <w:sz w:val="28"/>
                          <w:szCs w:val="28"/>
                        </w:rPr>
                        <w:t>日で</w:t>
                      </w:r>
                      <w:r w:rsidR="00CA6455">
                        <w:rPr>
                          <w:rFonts w:hint="eastAsia"/>
                          <w:b/>
                          <w:sz w:val="28"/>
                          <w:szCs w:val="28"/>
                        </w:rPr>
                        <w:t>すから</w:t>
                      </w:r>
                      <w:r>
                        <w:rPr>
                          <w:rFonts w:hint="eastAsia"/>
                          <w:b/>
                          <w:sz w:val="28"/>
                          <w:szCs w:val="28"/>
                        </w:rPr>
                        <w:t>残り</w:t>
                      </w:r>
                      <w:r>
                        <w:rPr>
                          <w:b/>
                          <w:sz w:val="28"/>
                          <w:szCs w:val="28"/>
                        </w:rPr>
                        <w:t>10</w:t>
                      </w:r>
                      <w:r>
                        <w:rPr>
                          <w:b/>
                          <w:sz w:val="28"/>
                          <w:szCs w:val="28"/>
                        </w:rPr>
                        <w:t>日以内に払えというものです。</w:t>
                      </w:r>
                    </w:p>
                    <w:p w:rsidR="00E6093E" w:rsidRDefault="00E6093E">
                      <w:pPr>
                        <w:spacing w:line="360" w:lineRule="exact"/>
                        <w:ind w:firstLineChars="100" w:firstLine="210"/>
                      </w:pPr>
                    </w:p>
                  </w:txbxContent>
                </v:textbox>
                <w10:wrap type="square" anchorx="margin"/>
              </v:shape>
            </w:pict>
          </mc:Fallback>
        </mc:AlternateContent>
      </w:r>
      <w:r w:rsidR="00111132">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8982075</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832549">
                            <w:pPr>
                              <w:rPr>
                                <w:b/>
                              </w:rPr>
                            </w:pPr>
                            <w:r>
                              <w:rPr>
                                <w:rFonts w:hint="eastAsia"/>
                                <w:b/>
                              </w:rPr>
                              <w:t>2019</w:t>
                            </w:r>
                            <w:r w:rsidR="00111132" w:rsidRPr="00111132">
                              <w:rPr>
                                <w:rFonts w:hint="eastAsia"/>
                                <w:b/>
                              </w:rPr>
                              <w:t>年</w:t>
                            </w:r>
                            <w:r>
                              <w:rPr>
                                <w:rFonts w:hint="eastAsia"/>
                                <w:b/>
                              </w:rPr>
                              <w:t>2</w:t>
                            </w:r>
                            <w:r w:rsidR="00111132" w:rsidRPr="00111132">
                              <w:rPr>
                                <w:b/>
                              </w:rPr>
                              <w:t xml:space="preserve">月議会報告　</w:t>
                            </w:r>
                            <w:r w:rsidR="00111132" w:rsidRPr="00111132">
                              <w:rPr>
                                <w:b/>
                              </w:rPr>
                              <w:t>NO</w:t>
                            </w:r>
                            <w:r>
                              <w:rPr>
                                <w:rFonts w:hint="eastAsia"/>
                                <w:b/>
                              </w:rPr>
                              <w:t>34</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9.55pt;margin-top:707.2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" stroked="f">
                <v:textbox>
                  <w:txbxContent>
                    <w:p w:rsidR="00111132" w:rsidRPr="00111132" w:rsidRDefault="00832549">
                      <w:pPr>
                        <w:rPr>
                          <w:b/>
                        </w:rPr>
                      </w:pPr>
                      <w:r>
                        <w:rPr>
                          <w:rFonts w:hint="eastAsia"/>
                          <w:b/>
                        </w:rPr>
                        <w:t>2019</w:t>
                      </w:r>
                      <w:r w:rsidR="00111132" w:rsidRPr="00111132">
                        <w:rPr>
                          <w:rFonts w:hint="eastAsia"/>
                          <w:b/>
                        </w:rPr>
                        <w:t>年</w:t>
                      </w:r>
                      <w:r>
                        <w:rPr>
                          <w:rFonts w:hint="eastAsia"/>
                          <w:b/>
                        </w:rPr>
                        <w:t>2</w:t>
                      </w:r>
                      <w:r w:rsidR="00111132" w:rsidRPr="00111132">
                        <w:rPr>
                          <w:b/>
                        </w:rPr>
                        <w:t xml:space="preserve">月議会報告　</w:t>
                      </w:r>
                      <w:r w:rsidR="00111132" w:rsidRPr="00111132">
                        <w:rPr>
                          <w:b/>
                        </w:rPr>
                        <w:t>NO</w:t>
                      </w:r>
                      <w:r>
                        <w:rPr>
                          <w:rFonts w:hint="eastAsia"/>
                          <w:b/>
                        </w:rPr>
                        <w:t>34</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FD" w:rsidRDefault="00957EFD" w:rsidP="009963EF">
      <w:r>
        <w:separator/>
      </w:r>
    </w:p>
  </w:endnote>
  <w:endnote w:type="continuationSeparator" w:id="0">
    <w:p w:rsidR="00957EFD" w:rsidRDefault="00957EFD"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FD" w:rsidRDefault="00957EFD" w:rsidP="009963EF">
      <w:r>
        <w:separator/>
      </w:r>
    </w:p>
  </w:footnote>
  <w:footnote w:type="continuationSeparator" w:id="0">
    <w:p w:rsidR="00957EFD" w:rsidRDefault="00957EFD"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D62AA"/>
    <w:rsid w:val="000E3AE2"/>
    <w:rsid w:val="000E6BEA"/>
    <w:rsid w:val="000F48F8"/>
    <w:rsid w:val="000F6D5D"/>
    <w:rsid w:val="00111132"/>
    <w:rsid w:val="001207BC"/>
    <w:rsid w:val="00122846"/>
    <w:rsid w:val="0013528B"/>
    <w:rsid w:val="00164435"/>
    <w:rsid w:val="0016709E"/>
    <w:rsid w:val="001858F2"/>
    <w:rsid w:val="0019565C"/>
    <w:rsid w:val="001A309E"/>
    <w:rsid w:val="001A56D3"/>
    <w:rsid w:val="001A5C6A"/>
    <w:rsid w:val="001A6C70"/>
    <w:rsid w:val="001B322F"/>
    <w:rsid w:val="001D0233"/>
    <w:rsid w:val="001E56D4"/>
    <w:rsid w:val="0020173A"/>
    <w:rsid w:val="0021703F"/>
    <w:rsid w:val="00221C83"/>
    <w:rsid w:val="002220B5"/>
    <w:rsid w:val="00231245"/>
    <w:rsid w:val="00247421"/>
    <w:rsid w:val="00252A56"/>
    <w:rsid w:val="0025595B"/>
    <w:rsid w:val="002758AC"/>
    <w:rsid w:val="00276A12"/>
    <w:rsid w:val="00292E8F"/>
    <w:rsid w:val="002C54CA"/>
    <w:rsid w:val="002C68F5"/>
    <w:rsid w:val="002E1F6E"/>
    <w:rsid w:val="002E436B"/>
    <w:rsid w:val="002E653B"/>
    <w:rsid w:val="00303CAC"/>
    <w:rsid w:val="003132C8"/>
    <w:rsid w:val="003152D1"/>
    <w:rsid w:val="003222BD"/>
    <w:rsid w:val="003277B8"/>
    <w:rsid w:val="00333D2C"/>
    <w:rsid w:val="003472CD"/>
    <w:rsid w:val="0037619A"/>
    <w:rsid w:val="00392746"/>
    <w:rsid w:val="003936E9"/>
    <w:rsid w:val="003A1B4B"/>
    <w:rsid w:val="003A52F5"/>
    <w:rsid w:val="003C53DB"/>
    <w:rsid w:val="003C784C"/>
    <w:rsid w:val="003E3BE3"/>
    <w:rsid w:val="00422E38"/>
    <w:rsid w:val="00473222"/>
    <w:rsid w:val="0047595D"/>
    <w:rsid w:val="004807E3"/>
    <w:rsid w:val="004B1CC4"/>
    <w:rsid w:val="004B4999"/>
    <w:rsid w:val="004B5FEC"/>
    <w:rsid w:val="004C5DBA"/>
    <w:rsid w:val="004C64B0"/>
    <w:rsid w:val="004D4D45"/>
    <w:rsid w:val="004D5B50"/>
    <w:rsid w:val="00522E60"/>
    <w:rsid w:val="00533B4C"/>
    <w:rsid w:val="00535781"/>
    <w:rsid w:val="00585603"/>
    <w:rsid w:val="00585AD6"/>
    <w:rsid w:val="00587147"/>
    <w:rsid w:val="005A540A"/>
    <w:rsid w:val="005B2CA4"/>
    <w:rsid w:val="005D3B81"/>
    <w:rsid w:val="005E1DE7"/>
    <w:rsid w:val="005E3CBB"/>
    <w:rsid w:val="00622BD6"/>
    <w:rsid w:val="00651379"/>
    <w:rsid w:val="006545EA"/>
    <w:rsid w:val="00656486"/>
    <w:rsid w:val="00660A6D"/>
    <w:rsid w:val="0067399A"/>
    <w:rsid w:val="006940FC"/>
    <w:rsid w:val="006A3DF7"/>
    <w:rsid w:val="006C1C14"/>
    <w:rsid w:val="006F5284"/>
    <w:rsid w:val="007042A8"/>
    <w:rsid w:val="00731ED4"/>
    <w:rsid w:val="00734FF8"/>
    <w:rsid w:val="00747237"/>
    <w:rsid w:val="00773FEC"/>
    <w:rsid w:val="007825CC"/>
    <w:rsid w:val="00782B0A"/>
    <w:rsid w:val="00787D5C"/>
    <w:rsid w:val="00793B42"/>
    <w:rsid w:val="0079501E"/>
    <w:rsid w:val="0079605A"/>
    <w:rsid w:val="007A6A53"/>
    <w:rsid w:val="007B1707"/>
    <w:rsid w:val="007B5AA5"/>
    <w:rsid w:val="007D0534"/>
    <w:rsid w:val="007E5FD1"/>
    <w:rsid w:val="008054BE"/>
    <w:rsid w:val="00811F81"/>
    <w:rsid w:val="008227C2"/>
    <w:rsid w:val="008245D0"/>
    <w:rsid w:val="00830A62"/>
    <w:rsid w:val="00832549"/>
    <w:rsid w:val="0083366B"/>
    <w:rsid w:val="00835035"/>
    <w:rsid w:val="00835DC4"/>
    <w:rsid w:val="008629FC"/>
    <w:rsid w:val="008631B3"/>
    <w:rsid w:val="008865EF"/>
    <w:rsid w:val="00893152"/>
    <w:rsid w:val="008A062C"/>
    <w:rsid w:val="008A29E9"/>
    <w:rsid w:val="008A57FA"/>
    <w:rsid w:val="008B159D"/>
    <w:rsid w:val="008C1891"/>
    <w:rsid w:val="008D70DA"/>
    <w:rsid w:val="008F4BCF"/>
    <w:rsid w:val="00906B1A"/>
    <w:rsid w:val="00907696"/>
    <w:rsid w:val="00916DDF"/>
    <w:rsid w:val="00923C80"/>
    <w:rsid w:val="00926B50"/>
    <w:rsid w:val="0093165F"/>
    <w:rsid w:val="009336FB"/>
    <w:rsid w:val="00951AA0"/>
    <w:rsid w:val="00957EFD"/>
    <w:rsid w:val="009806AE"/>
    <w:rsid w:val="00981EE7"/>
    <w:rsid w:val="0098422D"/>
    <w:rsid w:val="009942A6"/>
    <w:rsid w:val="009963EF"/>
    <w:rsid w:val="009E1EFE"/>
    <w:rsid w:val="009E4BC3"/>
    <w:rsid w:val="009E6554"/>
    <w:rsid w:val="00A157B7"/>
    <w:rsid w:val="00A32AD9"/>
    <w:rsid w:val="00A4524F"/>
    <w:rsid w:val="00A50A35"/>
    <w:rsid w:val="00A63252"/>
    <w:rsid w:val="00A75D96"/>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55032"/>
    <w:rsid w:val="00BB3231"/>
    <w:rsid w:val="00BB5641"/>
    <w:rsid w:val="00BE69A7"/>
    <w:rsid w:val="00BE7753"/>
    <w:rsid w:val="00C07D38"/>
    <w:rsid w:val="00C435CA"/>
    <w:rsid w:val="00C60942"/>
    <w:rsid w:val="00C63E6F"/>
    <w:rsid w:val="00C84B7A"/>
    <w:rsid w:val="00C86B8C"/>
    <w:rsid w:val="00C87483"/>
    <w:rsid w:val="00C87560"/>
    <w:rsid w:val="00CA6455"/>
    <w:rsid w:val="00CC6065"/>
    <w:rsid w:val="00CD44B4"/>
    <w:rsid w:val="00CE2643"/>
    <w:rsid w:val="00CE4BC2"/>
    <w:rsid w:val="00D038DD"/>
    <w:rsid w:val="00D1083B"/>
    <w:rsid w:val="00D3101B"/>
    <w:rsid w:val="00D478C6"/>
    <w:rsid w:val="00D668D2"/>
    <w:rsid w:val="00DB2C48"/>
    <w:rsid w:val="00DC17AB"/>
    <w:rsid w:val="00DD5B1E"/>
    <w:rsid w:val="00DF6D6F"/>
    <w:rsid w:val="00DF787C"/>
    <w:rsid w:val="00E03746"/>
    <w:rsid w:val="00E10CC7"/>
    <w:rsid w:val="00E142D5"/>
    <w:rsid w:val="00E1789B"/>
    <w:rsid w:val="00E22F4D"/>
    <w:rsid w:val="00E42CEF"/>
    <w:rsid w:val="00E463F5"/>
    <w:rsid w:val="00E601BD"/>
    <w:rsid w:val="00E6093E"/>
    <w:rsid w:val="00E63F6C"/>
    <w:rsid w:val="00E76B47"/>
    <w:rsid w:val="00E8098B"/>
    <w:rsid w:val="00E87C4F"/>
    <w:rsid w:val="00EA3AFA"/>
    <w:rsid w:val="00EA711B"/>
    <w:rsid w:val="00EB1DD9"/>
    <w:rsid w:val="00EC05CD"/>
    <w:rsid w:val="00EC4B67"/>
    <w:rsid w:val="00EE6351"/>
    <w:rsid w:val="00F027B8"/>
    <w:rsid w:val="00F069C0"/>
    <w:rsid w:val="00F26803"/>
    <w:rsid w:val="00F3341F"/>
    <w:rsid w:val="00F60D9F"/>
    <w:rsid w:val="00F96F05"/>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E963-0517-43CD-BA41-7F033EE4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6</cp:revision>
  <cp:lastPrinted>2019-03-12T03:13:00Z</cp:lastPrinted>
  <dcterms:created xsi:type="dcterms:W3CDTF">2019-05-10T01:45:00Z</dcterms:created>
  <dcterms:modified xsi:type="dcterms:W3CDTF">2019-06-12T07:18:00Z</dcterms:modified>
</cp:coreProperties>
</file>