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76" w:rsidRDefault="00064076" w:rsidP="00B30CA5">
      <w:pPr>
        <w:jc w:val="right"/>
        <w:rPr>
          <w:spacing w:val="20"/>
        </w:rPr>
      </w:pPr>
    </w:p>
    <w:p w:rsidR="00B30CA5" w:rsidRPr="00E825B0" w:rsidRDefault="00185105" w:rsidP="00B30CA5">
      <w:pPr>
        <w:jc w:val="right"/>
        <w:rPr>
          <w:spacing w:val="20"/>
        </w:rPr>
      </w:pPr>
      <w:r>
        <w:rPr>
          <w:rFonts w:hint="eastAsia"/>
          <w:spacing w:val="20"/>
        </w:rPr>
        <w:t>（　石井　通春　議員　３</w:t>
      </w:r>
      <w:r w:rsidR="008B15ED">
        <w:rPr>
          <w:rFonts w:hint="eastAsia"/>
          <w:spacing w:val="20"/>
        </w:rPr>
        <w:t>－３</w:t>
      </w:r>
      <w:r w:rsidR="00B30CA5" w:rsidRPr="00E825B0">
        <w:rPr>
          <w:rFonts w:hint="eastAsia"/>
          <w:spacing w:val="20"/>
        </w:rPr>
        <w:t>）</w:t>
      </w:r>
    </w:p>
    <w:tbl>
      <w:tblPr>
        <w:tblStyle w:val="af4"/>
        <w:tblW w:w="0" w:type="auto"/>
        <w:tblLook w:val="04A0" w:firstRow="1" w:lastRow="0" w:firstColumn="1" w:lastColumn="0" w:noHBand="0" w:noVBand="1"/>
      </w:tblPr>
      <w:tblGrid>
        <w:gridCol w:w="2025"/>
        <w:gridCol w:w="7603"/>
      </w:tblGrid>
      <w:tr w:rsidR="00064076" w:rsidTr="00494E8F">
        <w:trPr>
          <w:trHeight w:val="909"/>
        </w:trPr>
        <w:tc>
          <w:tcPr>
            <w:tcW w:w="2025" w:type="dxa"/>
            <w:vAlign w:val="center"/>
          </w:tcPr>
          <w:p w:rsidR="00064076" w:rsidRPr="00494E8F" w:rsidRDefault="004A00EF" w:rsidP="00494E8F">
            <w:pPr>
              <w:rPr>
                <w:spacing w:val="20"/>
              </w:rPr>
            </w:pPr>
            <w:r>
              <w:rPr>
                <w:rFonts w:hint="eastAsia"/>
                <w:spacing w:val="20"/>
              </w:rPr>
              <w:t>３：</w:t>
            </w:r>
            <w:r w:rsidR="00064076" w:rsidRPr="00494E8F">
              <w:rPr>
                <w:rFonts w:hint="eastAsia"/>
                <w:spacing w:val="20"/>
              </w:rPr>
              <w:t>標</w:t>
            </w:r>
            <w:r w:rsidR="00494E8F">
              <w:rPr>
                <w:rFonts w:hint="eastAsia"/>
                <w:spacing w:val="20"/>
              </w:rPr>
              <w:t xml:space="preserve">　</w:t>
            </w:r>
            <w:r w:rsidR="00064076" w:rsidRPr="00494E8F">
              <w:rPr>
                <w:rFonts w:hint="eastAsia"/>
                <w:spacing w:val="20"/>
              </w:rPr>
              <w:t>題</w:t>
            </w:r>
          </w:p>
        </w:tc>
        <w:tc>
          <w:tcPr>
            <w:tcW w:w="7603" w:type="dxa"/>
            <w:vAlign w:val="center"/>
          </w:tcPr>
          <w:p w:rsidR="001F3EFD" w:rsidRDefault="001F3EFD" w:rsidP="001F3EFD">
            <w:pPr>
              <w:spacing w:line="360" w:lineRule="exact"/>
              <w:rPr>
                <w:spacing w:val="20"/>
              </w:rPr>
            </w:pPr>
            <w:r>
              <w:rPr>
                <w:rFonts w:hint="eastAsia"/>
                <w:spacing w:val="20"/>
              </w:rPr>
              <w:t>市の教育方針</w:t>
            </w:r>
            <w:r w:rsidR="00C61D2E">
              <w:rPr>
                <w:rFonts w:hint="eastAsia"/>
                <w:spacing w:val="20"/>
              </w:rPr>
              <w:t>「未来を生き抜く力の育成」</w:t>
            </w:r>
            <w:r w:rsidR="004A00EF">
              <w:rPr>
                <w:rFonts w:hint="eastAsia"/>
                <w:spacing w:val="20"/>
              </w:rPr>
              <w:t>は</w:t>
            </w:r>
            <w:r w:rsidR="00C61D2E">
              <w:rPr>
                <w:rFonts w:hint="eastAsia"/>
                <w:spacing w:val="20"/>
              </w:rPr>
              <w:t>小中一貫教育で</w:t>
            </w:r>
            <w:r>
              <w:rPr>
                <w:rFonts w:hint="eastAsia"/>
                <w:spacing w:val="20"/>
              </w:rPr>
              <w:t>なければ進まないのか</w:t>
            </w:r>
            <w:r w:rsidR="00C61D2E">
              <w:rPr>
                <w:rFonts w:hint="eastAsia"/>
                <w:spacing w:val="20"/>
              </w:rPr>
              <w:t xml:space="preserve">　</w:t>
            </w:r>
          </w:p>
          <w:p w:rsidR="00494E8F" w:rsidRPr="00494E8F" w:rsidRDefault="001F3EFD" w:rsidP="001F3EFD">
            <w:pPr>
              <w:spacing w:line="360" w:lineRule="exact"/>
              <w:ind w:firstLineChars="700" w:firstLine="1960"/>
              <w:rPr>
                <w:spacing w:val="20"/>
              </w:rPr>
            </w:pPr>
            <w:bookmarkStart w:id="0" w:name="_GoBack"/>
            <w:bookmarkEnd w:id="0"/>
            <w:r>
              <w:rPr>
                <w:rFonts w:hint="eastAsia"/>
                <w:spacing w:val="20"/>
              </w:rPr>
              <w:t xml:space="preserve">　</w:t>
            </w:r>
            <w:r w:rsidR="00494E8F">
              <w:rPr>
                <w:rFonts w:hint="eastAsia"/>
                <w:spacing w:val="20"/>
              </w:rPr>
              <w:t>答弁を求めるもの（</w:t>
            </w:r>
            <w:r w:rsidR="008F584B">
              <w:rPr>
                <w:rFonts w:hint="eastAsia"/>
                <w:spacing w:val="20"/>
              </w:rPr>
              <w:t xml:space="preserve">　</w:t>
            </w:r>
            <w:r w:rsidR="00494E8F">
              <w:rPr>
                <w:rFonts w:hint="eastAsia"/>
                <w:spacing w:val="20"/>
              </w:rPr>
              <w:t>市</w:t>
            </w:r>
            <w:r w:rsidR="008F584B">
              <w:rPr>
                <w:rFonts w:hint="eastAsia"/>
                <w:spacing w:val="20"/>
              </w:rPr>
              <w:t xml:space="preserve">　</w:t>
            </w:r>
            <w:r w:rsidR="00494E8F">
              <w:rPr>
                <w:rFonts w:hint="eastAsia"/>
                <w:spacing w:val="20"/>
              </w:rPr>
              <w:t>長</w:t>
            </w:r>
            <w:r w:rsidR="00C61D2E">
              <w:rPr>
                <w:rFonts w:hint="eastAsia"/>
                <w:spacing w:val="20"/>
              </w:rPr>
              <w:t xml:space="preserve">　教育長</w:t>
            </w:r>
            <w:r w:rsidR="00494E8F">
              <w:rPr>
                <w:rFonts w:hint="eastAsia"/>
                <w:spacing w:val="20"/>
              </w:rPr>
              <w:t xml:space="preserve">　）</w:t>
            </w:r>
          </w:p>
        </w:tc>
      </w:tr>
      <w:tr w:rsidR="00064076" w:rsidTr="00064076">
        <w:trPr>
          <w:trHeight w:val="4097"/>
        </w:trPr>
        <w:tc>
          <w:tcPr>
            <w:tcW w:w="9628" w:type="dxa"/>
            <w:gridSpan w:val="2"/>
          </w:tcPr>
          <w:p w:rsidR="008F584B" w:rsidRDefault="004A00EF" w:rsidP="007B6D98">
            <w:pPr>
              <w:jc w:val="left"/>
              <w:rPr>
                <w:spacing w:val="20"/>
              </w:rPr>
            </w:pPr>
            <w:r>
              <w:rPr>
                <w:rFonts w:hint="eastAsia"/>
                <w:spacing w:val="20"/>
              </w:rPr>
              <w:t xml:space="preserve">　本市は「未来を生き抜く力の育成」のため、一人ひとりの健やかな成長を支援するため</w:t>
            </w:r>
            <w:r w:rsidR="00FE42EF">
              <w:rPr>
                <w:rFonts w:hint="eastAsia"/>
                <w:spacing w:val="20"/>
              </w:rPr>
              <w:t>（予算説明資料より）</w:t>
            </w:r>
            <w:r w:rsidR="008B15ED">
              <w:rPr>
                <w:rFonts w:hint="eastAsia"/>
                <w:spacing w:val="20"/>
              </w:rPr>
              <w:t>今年度から</w:t>
            </w:r>
            <w:r>
              <w:rPr>
                <w:rFonts w:hint="eastAsia"/>
                <w:spacing w:val="20"/>
              </w:rPr>
              <w:t>全学区で小中一貫教育の導入を推進するとしている。</w:t>
            </w:r>
          </w:p>
          <w:p w:rsidR="008B15ED" w:rsidRDefault="008B15ED" w:rsidP="007B6D98">
            <w:pPr>
              <w:jc w:val="left"/>
              <w:rPr>
                <w:rFonts w:hint="eastAsia"/>
                <w:spacing w:val="20"/>
              </w:rPr>
            </w:pPr>
            <w:r>
              <w:rPr>
                <w:rFonts w:hint="eastAsia"/>
                <w:spacing w:val="20"/>
              </w:rPr>
              <w:t>（瀬戸谷地区では先行実施済み、今年度は広幡、大洲ではじめ、将来的には全市に広げるとしている）</w:t>
            </w:r>
          </w:p>
          <w:p w:rsidR="004A00EF" w:rsidRDefault="004A00EF" w:rsidP="007B6D98">
            <w:pPr>
              <w:jc w:val="left"/>
              <w:rPr>
                <w:rFonts w:hint="eastAsia"/>
                <w:spacing w:val="20"/>
              </w:rPr>
            </w:pPr>
            <w:r>
              <w:rPr>
                <w:rFonts w:hint="eastAsia"/>
                <w:spacing w:val="20"/>
              </w:rPr>
              <w:t>＜現状について＞</w:t>
            </w:r>
          </w:p>
          <w:p w:rsidR="004A00EF" w:rsidRDefault="004A00EF" w:rsidP="004A00EF">
            <w:pPr>
              <w:pStyle w:val="af1"/>
              <w:numPr>
                <w:ilvl w:val="0"/>
                <w:numId w:val="42"/>
              </w:numPr>
              <w:ind w:leftChars="0"/>
              <w:jc w:val="left"/>
              <w:rPr>
                <w:spacing w:val="20"/>
              </w:rPr>
            </w:pPr>
            <w:r>
              <w:rPr>
                <w:rFonts w:hint="eastAsia"/>
                <w:spacing w:val="20"/>
              </w:rPr>
              <w:t>現状の</w:t>
            </w:r>
            <w:r w:rsidR="008B15ED">
              <w:rPr>
                <w:rFonts w:hint="eastAsia"/>
                <w:spacing w:val="20"/>
              </w:rPr>
              <w:t>小学校</w:t>
            </w:r>
            <w:r>
              <w:rPr>
                <w:rFonts w:hint="eastAsia"/>
                <w:spacing w:val="20"/>
              </w:rPr>
              <w:t>６</w:t>
            </w:r>
            <w:r w:rsidR="008B15ED">
              <w:rPr>
                <w:rFonts w:hint="eastAsia"/>
                <w:spacing w:val="20"/>
              </w:rPr>
              <w:t>年</w:t>
            </w:r>
            <w:r>
              <w:rPr>
                <w:rFonts w:hint="eastAsia"/>
                <w:spacing w:val="20"/>
              </w:rPr>
              <w:t>－</w:t>
            </w:r>
            <w:r w:rsidR="008B15ED">
              <w:rPr>
                <w:rFonts w:hint="eastAsia"/>
                <w:spacing w:val="20"/>
              </w:rPr>
              <w:t>中学校</w:t>
            </w:r>
            <w:r>
              <w:rPr>
                <w:rFonts w:hint="eastAsia"/>
                <w:spacing w:val="20"/>
              </w:rPr>
              <w:t>３</w:t>
            </w:r>
            <w:r w:rsidR="008B15ED">
              <w:rPr>
                <w:rFonts w:hint="eastAsia"/>
                <w:spacing w:val="20"/>
              </w:rPr>
              <w:t>年</w:t>
            </w:r>
            <w:r>
              <w:rPr>
                <w:rFonts w:hint="eastAsia"/>
                <w:spacing w:val="20"/>
              </w:rPr>
              <w:t>制では「未来の生き抜く力の育成」に支障があるのか</w:t>
            </w:r>
            <w:r w:rsidR="008B15ED">
              <w:rPr>
                <w:rFonts w:hint="eastAsia"/>
                <w:spacing w:val="20"/>
              </w:rPr>
              <w:t>。この目的</w:t>
            </w:r>
            <w:r w:rsidR="00C61D2E">
              <w:rPr>
                <w:rFonts w:hint="eastAsia"/>
                <w:spacing w:val="20"/>
              </w:rPr>
              <w:t>達成のため</w:t>
            </w:r>
            <w:r w:rsidR="008B15ED">
              <w:rPr>
                <w:rFonts w:hint="eastAsia"/>
                <w:spacing w:val="20"/>
              </w:rPr>
              <w:t>、小中一貫教育でなければ進まない根拠を市民に具体的に示せるものはあるか。</w:t>
            </w:r>
          </w:p>
          <w:p w:rsidR="004A00EF" w:rsidRDefault="004A00EF" w:rsidP="004A00EF">
            <w:pPr>
              <w:pStyle w:val="af1"/>
              <w:numPr>
                <w:ilvl w:val="0"/>
                <w:numId w:val="42"/>
              </w:numPr>
              <w:ind w:leftChars="0"/>
              <w:jc w:val="left"/>
              <w:rPr>
                <w:spacing w:val="20"/>
              </w:rPr>
            </w:pPr>
            <w:r>
              <w:rPr>
                <w:rFonts w:hint="eastAsia"/>
                <w:spacing w:val="20"/>
              </w:rPr>
              <w:t>中</w:t>
            </w:r>
            <w:r>
              <w:rPr>
                <w:rFonts w:hint="eastAsia"/>
                <w:spacing w:val="20"/>
              </w:rPr>
              <w:t>1</w:t>
            </w:r>
            <w:r>
              <w:rPr>
                <w:rFonts w:hint="eastAsia"/>
                <w:spacing w:val="20"/>
              </w:rPr>
              <w:t>ギャップ</w:t>
            </w:r>
            <w:r w:rsidR="00FE42EF">
              <w:rPr>
                <w:rFonts w:hint="eastAsia"/>
                <w:spacing w:val="20"/>
              </w:rPr>
              <w:t>（中学校進学時にいじめ不登校などが増える）</w:t>
            </w:r>
            <w:r>
              <w:rPr>
                <w:rFonts w:hint="eastAsia"/>
                <w:spacing w:val="20"/>
              </w:rPr>
              <w:t>の解消を謳うが、本市において中</w:t>
            </w:r>
            <w:r>
              <w:rPr>
                <w:rFonts w:hint="eastAsia"/>
                <w:spacing w:val="20"/>
              </w:rPr>
              <w:t>1</w:t>
            </w:r>
            <w:r>
              <w:rPr>
                <w:rFonts w:hint="eastAsia"/>
                <w:spacing w:val="20"/>
              </w:rPr>
              <w:t>ギャップが具体的に存在しているのか。</w:t>
            </w:r>
          </w:p>
          <w:p w:rsidR="004A00EF" w:rsidRDefault="004A00EF" w:rsidP="004A00EF">
            <w:pPr>
              <w:pStyle w:val="af1"/>
              <w:numPr>
                <w:ilvl w:val="0"/>
                <w:numId w:val="42"/>
              </w:numPr>
              <w:ind w:leftChars="0"/>
              <w:jc w:val="left"/>
              <w:rPr>
                <w:spacing w:val="20"/>
              </w:rPr>
            </w:pPr>
            <w:r>
              <w:rPr>
                <w:rFonts w:hint="eastAsia"/>
                <w:spacing w:val="20"/>
              </w:rPr>
              <w:t>一貫教育によって中</w:t>
            </w:r>
            <w:r>
              <w:rPr>
                <w:rFonts w:hint="eastAsia"/>
                <w:spacing w:val="20"/>
              </w:rPr>
              <w:t>1</w:t>
            </w:r>
            <w:r>
              <w:rPr>
                <w:rFonts w:hint="eastAsia"/>
                <w:spacing w:val="20"/>
              </w:rPr>
              <w:t>ギャップが解消するという検証はあるのか。</w:t>
            </w:r>
          </w:p>
          <w:p w:rsidR="00FE42EF" w:rsidRDefault="00FE42EF" w:rsidP="00FE42EF">
            <w:pPr>
              <w:jc w:val="left"/>
              <w:rPr>
                <w:spacing w:val="20"/>
              </w:rPr>
            </w:pPr>
          </w:p>
          <w:p w:rsidR="00FE42EF" w:rsidRDefault="00FE42EF" w:rsidP="00FE42EF">
            <w:pPr>
              <w:jc w:val="left"/>
              <w:rPr>
                <w:spacing w:val="20"/>
              </w:rPr>
            </w:pPr>
            <w:r>
              <w:rPr>
                <w:rFonts w:hint="eastAsia"/>
                <w:spacing w:val="20"/>
              </w:rPr>
              <w:t>＜学校運営協議会</w:t>
            </w:r>
            <w:r w:rsidR="00A52B6F">
              <w:rPr>
                <w:rFonts w:hint="eastAsia"/>
                <w:spacing w:val="20"/>
              </w:rPr>
              <w:t>＝</w:t>
            </w:r>
            <w:r>
              <w:rPr>
                <w:rFonts w:hint="eastAsia"/>
                <w:spacing w:val="20"/>
              </w:rPr>
              <w:t>コミュニティスクールについて＞</w:t>
            </w:r>
          </w:p>
          <w:p w:rsidR="00FE42EF" w:rsidRDefault="00FE42EF" w:rsidP="00FE42EF">
            <w:pPr>
              <w:ind w:firstLineChars="100" w:firstLine="280"/>
              <w:jc w:val="left"/>
              <w:rPr>
                <w:spacing w:val="20"/>
              </w:rPr>
            </w:pPr>
            <w:r w:rsidRPr="00FE42EF">
              <w:rPr>
                <w:rFonts w:hint="eastAsia"/>
                <w:spacing w:val="20"/>
              </w:rPr>
              <w:t>一貫教育</w:t>
            </w:r>
            <w:r>
              <w:rPr>
                <w:rFonts w:hint="eastAsia"/>
                <w:spacing w:val="20"/>
              </w:rPr>
              <w:t>の実施に</w:t>
            </w:r>
            <w:r w:rsidRPr="00FE42EF">
              <w:rPr>
                <w:rFonts w:hint="eastAsia"/>
                <w:spacing w:val="20"/>
              </w:rPr>
              <w:t>併せ、学校、家庭、地域が協働して「地域と共にある学校づくり」を推進するため</w:t>
            </w:r>
            <w:r>
              <w:rPr>
                <w:rFonts w:hint="eastAsia"/>
                <w:spacing w:val="20"/>
              </w:rPr>
              <w:t>（同資料より）</w:t>
            </w:r>
            <w:r w:rsidRPr="00FE42EF">
              <w:rPr>
                <w:rFonts w:hint="eastAsia"/>
                <w:spacing w:val="20"/>
              </w:rPr>
              <w:t>設置</w:t>
            </w:r>
            <w:r>
              <w:rPr>
                <w:rFonts w:hint="eastAsia"/>
                <w:spacing w:val="20"/>
              </w:rPr>
              <w:t>するもの</w:t>
            </w:r>
          </w:p>
          <w:p w:rsidR="00FE42EF" w:rsidRDefault="00FE42EF" w:rsidP="00FE42EF">
            <w:pPr>
              <w:pStyle w:val="af1"/>
              <w:numPr>
                <w:ilvl w:val="0"/>
                <w:numId w:val="42"/>
              </w:numPr>
              <w:ind w:leftChars="0"/>
              <w:jc w:val="left"/>
              <w:rPr>
                <w:spacing w:val="20"/>
              </w:rPr>
            </w:pPr>
            <w:r>
              <w:rPr>
                <w:rFonts w:hint="eastAsia"/>
                <w:spacing w:val="20"/>
              </w:rPr>
              <w:t>本市は既に</w:t>
            </w:r>
            <w:r>
              <w:rPr>
                <w:rFonts w:hint="eastAsia"/>
                <w:spacing w:val="20"/>
              </w:rPr>
              <w:t>PTA</w:t>
            </w:r>
            <w:r>
              <w:rPr>
                <w:rFonts w:hint="eastAsia"/>
                <w:spacing w:val="20"/>
              </w:rPr>
              <w:t>はじめ、教育振興会、地区社協</w:t>
            </w:r>
            <w:r>
              <w:rPr>
                <w:spacing w:val="20"/>
              </w:rPr>
              <w:t>、あんしん</w:t>
            </w:r>
            <w:r>
              <w:rPr>
                <w:rFonts w:hint="eastAsia"/>
                <w:spacing w:val="20"/>
              </w:rPr>
              <w:t>街づくり</w:t>
            </w:r>
            <w:r>
              <w:rPr>
                <w:spacing w:val="20"/>
              </w:rPr>
              <w:t>など多様な団体の元、</w:t>
            </w:r>
            <w:r w:rsidR="00F0667F">
              <w:rPr>
                <w:rFonts w:hint="eastAsia"/>
                <w:spacing w:val="20"/>
              </w:rPr>
              <w:t>「</w:t>
            </w:r>
            <w:r w:rsidR="00F0667F">
              <w:rPr>
                <w:spacing w:val="20"/>
              </w:rPr>
              <w:t>地域と共にある学校づくり」がされているが、</w:t>
            </w:r>
            <w:r w:rsidR="00F0667F">
              <w:rPr>
                <w:rFonts w:hint="eastAsia"/>
                <w:spacing w:val="20"/>
              </w:rPr>
              <w:t>あえて</w:t>
            </w:r>
            <w:r w:rsidR="00F0667F">
              <w:rPr>
                <w:spacing w:val="20"/>
              </w:rPr>
              <w:t>全学区でコミュニティスクール</w:t>
            </w:r>
            <w:r w:rsidR="00F0667F">
              <w:rPr>
                <w:rFonts w:hint="eastAsia"/>
                <w:spacing w:val="20"/>
              </w:rPr>
              <w:t>を</w:t>
            </w:r>
            <w:r w:rsidR="00F0667F">
              <w:rPr>
                <w:spacing w:val="20"/>
              </w:rPr>
              <w:t>進める理由はどこにあるのか。</w:t>
            </w:r>
          </w:p>
          <w:p w:rsidR="00F0667F" w:rsidRDefault="00F0667F" w:rsidP="00FE42EF">
            <w:pPr>
              <w:pStyle w:val="af1"/>
              <w:numPr>
                <w:ilvl w:val="0"/>
                <w:numId w:val="42"/>
              </w:numPr>
              <w:ind w:leftChars="0"/>
              <w:jc w:val="left"/>
              <w:rPr>
                <w:spacing w:val="20"/>
              </w:rPr>
            </w:pPr>
            <w:r>
              <w:rPr>
                <w:rFonts w:hint="eastAsia"/>
                <w:spacing w:val="20"/>
              </w:rPr>
              <w:t>コミュニティスクールは</w:t>
            </w:r>
            <w:r>
              <w:rPr>
                <w:spacing w:val="20"/>
              </w:rPr>
              <w:t>、教職員の</w:t>
            </w:r>
            <w:r>
              <w:rPr>
                <w:rFonts w:hint="eastAsia"/>
                <w:spacing w:val="20"/>
              </w:rPr>
              <w:t>人事</w:t>
            </w:r>
            <w:r>
              <w:rPr>
                <w:spacing w:val="20"/>
              </w:rPr>
              <w:t>（採用、</w:t>
            </w:r>
            <w:r>
              <w:rPr>
                <w:rFonts w:hint="eastAsia"/>
                <w:spacing w:val="20"/>
              </w:rPr>
              <w:t>昇任</w:t>
            </w:r>
            <w:r>
              <w:rPr>
                <w:spacing w:val="20"/>
              </w:rPr>
              <w:t>、転任）</w:t>
            </w:r>
            <w:r>
              <w:rPr>
                <w:rFonts w:hint="eastAsia"/>
                <w:spacing w:val="20"/>
              </w:rPr>
              <w:t>にまで</w:t>
            </w:r>
            <w:r>
              <w:rPr>
                <w:spacing w:val="20"/>
              </w:rPr>
              <w:t>意見を述べる権限が与えられている。</w:t>
            </w:r>
            <w:r>
              <w:rPr>
                <w:rFonts w:hint="eastAsia"/>
                <w:spacing w:val="20"/>
              </w:rPr>
              <w:t>年</w:t>
            </w:r>
            <w:r>
              <w:rPr>
                <w:rFonts w:hint="eastAsia"/>
                <w:spacing w:val="20"/>
              </w:rPr>
              <w:t>4~5</w:t>
            </w:r>
            <w:r>
              <w:rPr>
                <w:rFonts w:hint="eastAsia"/>
                <w:spacing w:val="20"/>
              </w:rPr>
              <w:t>回程度の</w:t>
            </w:r>
            <w:r>
              <w:rPr>
                <w:spacing w:val="20"/>
              </w:rPr>
              <w:t>運営委員会で、教育の中枢となるよう事項にまで権限を与えて適当と考えるか。</w:t>
            </w:r>
          </w:p>
          <w:p w:rsidR="00F0667F" w:rsidRDefault="00F0667F" w:rsidP="00FE42EF">
            <w:pPr>
              <w:pStyle w:val="af1"/>
              <w:numPr>
                <w:ilvl w:val="0"/>
                <w:numId w:val="42"/>
              </w:numPr>
              <w:ind w:leftChars="0"/>
              <w:jc w:val="left"/>
              <w:rPr>
                <w:spacing w:val="20"/>
              </w:rPr>
            </w:pPr>
            <w:r>
              <w:rPr>
                <w:rFonts w:hint="eastAsia"/>
                <w:spacing w:val="20"/>
              </w:rPr>
              <w:t>過去の答弁で</w:t>
            </w:r>
            <w:r>
              <w:rPr>
                <w:spacing w:val="20"/>
              </w:rPr>
              <w:t>、</w:t>
            </w:r>
            <w:r>
              <w:rPr>
                <w:rFonts w:hint="eastAsia"/>
                <w:spacing w:val="20"/>
              </w:rPr>
              <w:t>市は</w:t>
            </w:r>
            <w:r>
              <w:rPr>
                <w:spacing w:val="20"/>
              </w:rPr>
              <w:t>一貫教育は施設統合型</w:t>
            </w:r>
            <w:r>
              <w:rPr>
                <w:rFonts w:hint="eastAsia"/>
                <w:spacing w:val="20"/>
              </w:rPr>
              <w:t>を</w:t>
            </w:r>
            <w:r>
              <w:rPr>
                <w:spacing w:val="20"/>
              </w:rPr>
              <w:t>目指すべきではない</w:t>
            </w:r>
            <w:r>
              <w:rPr>
                <w:rFonts w:hint="eastAsia"/>
                <w:spacing w:val="20"/>
              </w:rPr>
              <w:t>と</w:t>
            </w:r>
            <w:r>
              <w:rPr>
                <w:spacing w:val="20"/>
              </w:rPr>
              <w:t>している。</w:t>
            </w:r>
            <w:r>
              <w:rPr>
                <w:rFonts w:hint="eastAsia"/>
                <w:spacing w:val="20"/>
              </w:rPr>
              <w:t>運営委員会から</w:t>
            </w:r>
            <w:r>
              <w:rPr>
                <w:spacing w:val="20"/>
              </w:rPr>
              <w:t>統合を求める意見が出た場合、市はどう対処するのか。</w:t>
            </w:r>
          </w:p>
          <w:p w:rsidR="008F584B" w:rsidRDefault="008F584B" w:rsidP="007B6D98">
            <w:pPr>
              <w:jc w:val="left"/>
              <w:rPr>
                <w:spacing w:val="20"/>
              </w:rPr>
            </w:pPr>
          </w:p>
          <w:p w:rsidR="00F0667F" w:rsidRDefault="00F0667F" w:rsidP="007B6D98">
            <w:pPr>
              <w:jc w:val="left"/>
              <w:rPr>
                <w:spacing w:val="20"/>
              </w:rPr>
            </w:pPr>
          </w:p>
          <w:p w:rsidR="00F0667F" w:rsidRDefault="00F0667F" w:rsidP="007B6D98">
            <w:pPr>
              <w:jc w:val="left"/>
              <w:rPr>
                <w:spacing w:val="20"/>
              </w:rPr>
            </w:pPr>
          </w:p>
          <w:p w:rsidR="00F0667F" w:rsidRDefault="00F0667F" w:rsidP="007B6D98">
            <w:pPr>
              <w:jc w:val="left"/>
              <w:rPr>
                <w:rFonts w:hint="eastAsia"/>
                <w:spacing w:val="20"/>
              </w:rPr>
            </w:pPr>
          </w:p>
          <w:p w:rsidR="00AE6705" w:rsidRDefault="00AE6705" w:rsidP="007B6D98">
            <w:pPr>
              <w:jc w:val="left"/>
              <w:rPr>
                <w:spacing w:val="20"/>
              </w:rPr>
            </w:pPr>
          </w:p>
          <w:p w:rsidR="00AE6705" w:rsidRDefault="00AE6705" w:rsidP="007B6D98">
            <w:pPr>
              <w:jc w:val="left"/>
              <w:rPr>
                <w:spacing w:val="20"/>
              </w:rPr>
            </w:pPr>
          </w:p>
          <w:p w:rsidR="00AE6705" w:rsidRDefault="00AE6705" w:rsidP="007B6D98">
            <w:pPr>
              <w:jc w:val="left"/>
              <w:rPr>
                <w:spacing w:val="20"/>
              </w:rPr>
            </w:pPr>
          </w:p>
          <w:p w:rsidR="00AE6705" w:rsidRDefault="00AE6705" w:rsidP="007B6D98">
            <w:pPr>
              <w:jc w:val="left"/>
              <w:rPr>
                <w:spacing w:val="20"/>
              </w:rPr>
            </w:pPr>
          </w:p>
          <w:p w:rsidR="00931FB8" w:rsidRPr="00931FB8" w:rsidRDefault="00931FB8" w:rsidP="007B6D98">
            <w:pPr>
              <w:jc w:val="left"/>
              <w:rPr>
                <w:spacing w:val="20"/>
              </w:rPr>
            </w:pPr>
            <w:r>
              <w:rPr>
                <w:rFonts w:hint="eastAsia"/>
                <w:spacing w:val="20"/>
              </w:rPr>
              <w:t xml:space="preserve">　</w:t>
            </w:r>
          </w:p>
        </w:tc>
      </w:tr>
    </w:tbl>
    <w:p w:rsidR="00064076" w:rsidRDefault="00064076" w:rsidP="007B6D98">
      <w:pPr>
        <w:jc w:val="left"/>
      </w:pPr>
    </w:p>
    <w:p w:rsidR="008F584B" w:rsidRDefault="002540E0" w:rsidP="007B6D98">
      <w:pPr>
        <w:jc w:val="left"/>
      </w:pPr>
      <w:r>
        <w:rPr>
          <w:rFonts w:hint="eastAsia"/>
        </w:rPr>
        <w:t xml:space="preserve">　</w:t>
      </w:r>
      <w:r w:rsidR="00E043DD">
        <w:rPr>
          <w:rFonts w:hint="eastAsia"/>
        </w:rPr>
        <w:t xml:space="preserve">　　　　　　　　　　　　　　</w:t>
      </w:r>
    </w:p>
    <w:p w:rsidR="002608F1" w:rsidRPr="002608F1" w:rsidRDefault="00E043DD" w:rsidP="007B6D98">
      <w:pPr>
        <w:jc w:val="left"/>
      </w:pPr>
      <w:r>
        <w:rPr>
          <w:rFonts w:hint="eastAsia"/>
        </w:rPr>
        <w:t xml:space="preserve">　　　　　</w:t>
      </w:r>
      <w:r w:rsidR="00185105">
        <w:rPr>
          <w:rFonts w:hint="eastAsia"/>
        </w:rPr>
        <w:t xml:space="preserve">　　　　　　　　　　　　　　　　</w:t>
      </w:r>
      <w:r>
        <w:rPr>
          <w:rFonts w:hint="eastAsia"/>
        </w:rPr>
        <w:t xml:space="preserve">　</w:t>
      </w:r>
      <w:r w:rsidR="002608F1">
        <w:rPr>
          <w:rFonts w:hint="eastAsia"/>
        </w:rPr>
        <w:t>（※　内容は詳細に記入してください）</w:t>
      </w:r>
    </w:p>
    <w:sectPr w:rsidR="002608F1" w:rsidRPr="002608F1"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1DE" w:rsidRDefault="000F21DE" w:rsidP="00384EDA">
      <w:r>
        <w:separator/>
      </w:r>
    </w:p>
  </w:endnote>
  <w:endnote w:type="continuationSeparator" w:id="0">
    <w:p w:rsidR="000F21DE" w:rsidRDefault="000F21DE"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1DE" w:rsidRDefault="000F21DE" w:rsidP="00384EDA">
      <w:r>
        <w:separator/>
      </w:r>
    </w:p>
  </w:footnote>
  <w:footnote w:type="continuationSeparator" w:id="0">
    <w:p w:rsidR="000F21DE" w:rsidRDefault="000F21DE"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699"/>
    <w:multiLevelType w:val="hybridMultilevel"/>
    <w:tmpl w:val="0E2C2674"/>
    <w:lvl w:ilvl="0" w:tplc="4AC601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638ED"/>
    <w:multiLevelType w:val="hybridMultilevel"/>
    <w:tmpl w:val="224C03EA"/>
    <w:lvl w:ilvl="0" w:tplc="F4B0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C473F"/>
    <w:multiLevelType w:val="hybridMultilevel"/>
    <w:tmpl w:val="1D3604D0"/>
    <w:lvl w:ilvl="0" w:tplc="E2E2A4F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16DA5CE9"/>
    <w:multiLevelType w:val="hybridMultilevel"/>
    <w:tmpl w:val="0172ADFC"/>
    <w:lvl w:ilvl="0" w:tplc="4C4C4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F47007"/>
    <w:multiLevelType w:val="hybridMultilevel"/>
    <w:tmpl w:val="60D671B2"/>
    <w:lvl w:ilvl="0" w:tplc="6324E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3651E6"/>
    <w:multiLevelType w:val="hybridMultilevel"/>
    <w:tmpl w:val="C09A6EFA"/>
    <w:lvl w:ilvl="0" w:tplc="6610E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B4184B"/>
    <w:multiLevelType w:val="hybridMultilevel"/>
    <w:tmpl w:val="107A5C74"/>
    <w:lvl w:ilvl="0" w:tplc="C27E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5B6841"/>
    <w:multiLevelType w:val="hybridMultilevel"/>
    <w:tmpl w:val="61B0FAC8"/>
    <w:lvl w:ilvl="0" w:tplc="DCB46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E61F37"/>
    <w:multiLevelType w:val="hybridMultilevel"/>
    <w:tmpl w:val="1EE8F314"/>
    <w:lvl w:ilvl="0" w:tplc="AC0E4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6F67BB"/>
    <w:multiLevelType w:val="hybridMultilevel"/>
    <w:tmpl w:val="F284529E"/>
    <w:lvl w:ilvl="0" w:tplc="38903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9C598B"/>
    <w:multiLevelType w:val="hybridMultilevel"/>
    <w:tmpl w:val="B13E47D0"/>
    <w:lvl w:ilvl="0" w:tplc="F738B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A362F4"/>
    <w:multiLevelType w:val="hybridMultilevel"/>
    <w:tmpl w:val="2D1848D4"/>
    <w:lvl w:ilvl="0" w:tplc="E3C6B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5B45E0"/>
    <w:multiLevelType w:val="hybridMultilevel"/>
    <w:tmpl w:val="0CECFAEA"/>
    <w:lvl w:ilvl="0" w:tplc="D64808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3" w15:restartNumberingAfterBreak="0">
    <w:nsid w:val="32AB1229"/>
    <w:multiLevelType w:val="hybridMultilevel"/>
    <w:tmpl w:val="CCBA8A9C"/>
    <w:lvl w:ilvl="0" w:tplc="B4B4FF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CDE521E"/>
    <w:multiLevelType w:val="hybridMultilevel"/>
    <w:tmpl w:val="993E66CC"/>
    <w:lvl w:ilvl="0" w:tplc="91F4C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FC1D31"/>
    <w:multiLevelType w:val="hybridMultilevel"/>
    <w:tmpl w:val="E20C6096"/>
    <w:lvl w:ilvl="0" w:tplc="41CCA164">
      <w:start w:val="1"/>
      <w:numFmt w:val="decimalFullWidth"/>
      <w:lvlText w:val="%1、"/>
      <w:lvlJc w:val="left"/>
      <w:pPr>
        <w:ind w:left="1080" w:hanging="720"/>
      </w:pPr>
      <w:rPr>
        <w:rFonts w:hint="default"/>
      </w:rPr>
    </w:lvl>
    <w:lvl w:ilvl="1" w:tplc="EE4A2608">
      <w:start w:val="1"/>
      <w:numFmt w:val="decimalEnclosedCircle"/>
      <w:lvlText w:val="%2"/>
      <w:lvlJc w:val="left"/>
      <w:pPr>
        <w:ind w:left="1140" w:hanging="360"/>
      </w:pPr>
      <w:rPr>
        <w:rFonts w:ascii="Times New Roman" w:eastAsia="ＭＳ 明朝" w:hAnsi="Times New Roman" w:cs="Times New Roman"/>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7EF54A5"/>
    <w:multiLevelType w:val="hybridMultilevel"/>
    <w:tmpl w:val="1DD84BCA"/>
    <w:lvl w:ilvl="0" w:tplc="E7BA6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5E09AE"/>
    <w:multiLevelType w:val="hybridMultilevel"/>
    <w:tmpl w:val="FC0E527A"/>
    <w:lvl w:ilvl="0" w:tplc="FA96D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2B0B35"/>
    <w:multiLevelType w:val="hybridMultilevel"/>
    <w:tmpl w:val="D166CD1C"/>
    <w:lvl w:ilvl="0" w:tplc="62F0F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876994"/>
    <w:multiLevelType w:val="hybridMultilevel"/>
    <w:tmpl w:val="EED2B616"/>
    <w:lvl w:ilvl="0" w:tplc="F5429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26184A"/>
    <w:multiLevelType w:val="hybridMultilevel"/>
    <w:tmpl w:val="559A45EE"/>
    <w:lvl w:ilvl="0" w:tplc="55F296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DA74940"/>
    <w:multiLevelType w:val="hybridMultilevel"/>
    <w:tmpl w:val="748CBA2E"/>
    <w:lvl w:ilvl="0" w:tplc="B2387C50">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2" w15:restartNumberingAfterBreak="0">
    <w:nsid w:val="4FA23EBD"/>
    <w:multiLevelType w:val="hybridMultilevel"/>
    <w:tmpl w:val="95DEDD36"/>
    <w:lvl w:ilvl="0" w:tplc="BDD4E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D308F8"/>
    <w:multiLevelType w:val="hybridMultilevel"/>
    <w:tmpl w:val="25EE7540"/>
    <w:lvl w:ilvl="0" w:tplc="7D4C7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6D383B"/>
    <w:multiLevelType w:val="hybridMultilevel"/>
    <w:tmpl w:val="5D0AA130"/>
    <w:lvl w:ilvl="0" w:tplc="75BE7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E270E0"/>
    <w:multiLevelType w:val="hybridMultilevel"/>
    <w:tmpl w:val="FEB647CC"/>
    <w:lvl w:ilvl="0" w:tplc="E616876E">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6044CA"/>
    <w:multiLevelType w:val="hybridMultilevel"/>
    <w:tmpl w:val="BCD236F8"/>
    <w:lvl w:ilvl="0" w:tplc="964C8812">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7" w15:restartNumberingAfterBreak="0">
    <w:nsid w:val="58FC7581"/>
    <w:multiLevelType w:val="hybridMultilevel"/>
    <w:tmpl w:val="58B2FEC0"/>
    <w:lvl w:ilvl="0" w:tplc="0108E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49594B"/>
    <w:multiLevelType w:val="hybridMultilevel"/>
    <w:tmpl w:val="D4B017BE"/>
    <w:lvl w:ilvl="0" w:tplc="4AC6089C">
      <w:start w:val="1"/>
      <w:numFmt w:val="decimalEnclosedCircle"/>
      <w:lvlText w:val="%1"/>
      <w:lvlJc w:val="left"/>
      <w:pPr>
        <w:ind w:left="810" w:hanging="81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236F00"/>
    <w:multiLevelType w:val="hybridMultilevel"/>
    <w:tmpl w:val="12908438"/>
    <w:lvl w:ilvl="0" w:tplc="2058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353AB"/>
    <w:multiLevelType w:val="hybridMultilevel"/>
    <w:tmpl w:val="F7E4681E"/>
    <w:lvl w:ilvl="0" w:tplc="A44228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B01C84"/>
    <w:multiLevelType w:val="hybridMultilevel"/>
    <w:tmpl w:val="3A80B518"/>
    <w:lvl w:ilvl="0" w:tplc="00C4B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72D91"/>
    <w:multiLevelType w:val="hybridMultilevel"/>
    <w:tmpl w:val="EC589570"/>
    <w:lvl w:ilvl="0" w:tplc="1C80C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A54A3E"/>
    <w:multiLevelType w:val="hybridMultilevel"/>
    <w:tmpl w:val="39F27886"/>
    <w:lvl w:ilvl="0" w:tplc="052CB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275C73"/>
    <w:multiLevelType w:val="hybridMultilevel"/>
    <w:tmpl w:val="0A64DEFE"/>
    <w:lvl w:ilvl="0" w:tplc="958E0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932109"/>
    <w:multiLevelType w:val="hybridMultilevel"/>
    <w:tmpl w:val="AEAEEC6E"/>
    <w:lvl w:ilvl="0" w:tplc="74626EE4">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6" w15:restartNumberingAfterBreak="0">
    <w:nsid w:val="748A1D76"/>
    <w:multiLevelType w:val="hybridMultilevel"/>
    <w:tmpl w:val="BC3E5038"/>
    <w:lvl w:ilvl="0" w:tplc="8CC60C6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37" w15:restartNumberingAfterBreak="0">
    <w:nsid w:val="77345C44"/>
    <w:multiLevelType w:val="hybridMultilevel"/>
    <w:tmpl w:val="0AB8939C"/>
    <w:lvl w:ilvl="0" w:tplc="2AF2D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6B2617"/>
    <w:multiLevelType w:val="hybridMultilevel"/>
    <w:tmpl w:val="52A85718"/>
    <w:lvl w:ilvl="0" w:tplc="4C00F172">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3A1DEF"/>
    <w:multiLevelType w:val="hybridMultilevel"/>
    <w:tmpl w:val="E564D80C"/>
    <w:lvl w:ilvl="0" w:tplc="05804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09787A"/>
    <w:multiLevelType w:val="hybridMultilevel"/>
    <w:tmpl w:val="0A7A6F74"/>
    <w:lvl w:ilvl="0" w:tplc="FD844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0E636C"/>
    <w:multiLevelType w:val="hybridMultilevel"/>
    <w:tmpl w:val="1CAC7BF0"/>
    <w:lvl w:ilvl="0" w:tplc="AFA0FB6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21"/>
  </w:num>
  <w:num w:numId="2">
    <w:abstractNumId w:val="12"/>
  </w:num>
  <w:num w:numId="3">
    <w:abstractNumId w:val="25"/>
  </w:num>
  <w:num w:numId="4">
    <w:abstractNumId w:val="10"/>
  </w:num>
  <w:num w:numId="5">
    <w:abstractNumId w:val="7"/>
  </w:num>
  <w:num w:numId="6">
    <w:abstractNumId w:val="9"/>
  </w:num>
  <w:num w:numId="7">
    <w:abstractNumId w:val="20"/>
  </w:num>
  <w:num w:numId="8">
    <w:abstractNumId w:val="23"/>
  </w:num>
  <w:num w:numId="9">
    <w:abstractNumId w:val="8"/>
  </w:num>
  <w:num w:numId="10">
    <w:abstractNumId w:val="15"/>
  </w:num>
  <w:num w:numId="11">
    <w:abstractNumId w:val="36"/>
  </w:num>
  <w:num w:numId="12">
    <w:abstractNumId w:val="18"/>
  </w:num>
  <w:num w:numId="13">
    <w:abstractNumId w:val="31"/>
  </w:num>
  <w:num w:numId="14">
    <w:abstractNumId w:val="1"/>
  </w:num>
  <w:num w:numId="15">
    <w:abstractNumId w:val="37"/>
  </w:num>
  <w:num w:numId="16">
    <w:abstractNumId w:val="6"/>
  </w:num>
  <w:num w:numId="17">
    <w:abstractNumId w:val="2"/>
  </w:num>
  <w:num w:numId="18">
    <w:abstractNumId w:val="4"/>
  </w:num>
  <w:num w:numId="19">
    <w:abstractNumId w:val="41"/>
  </w:num>
  <w:num w:numId="20">
    <w:abstractNumId w:val="16"/>
  </w:num>
  <w:num w:numId="21">
    <w:abstractNumId w:val="0"/>
  </w:num>
  <w:num w:numId="22">
    <w:abstractNumId w:val="26"/>
  </w:num>
  <w:num w:numId="23">
    <w:abstractNumId w:val="35"/>
  </w:num>
  <w:num w:numId="24">
    <w:abstractNumId w:val="19"/>
  </w:num>
  <w:num w:numId="25">
    <w:abstractNumId w:val="30"/>
  </w:num>
  <w:num w:numId="26">
    <w:abstractNumId w:val="24"/>
  </w:num>
  <w:num w:numId="27">
    <w:abstractNumId w:val="32"/>
  </w:num>
  <w:num w:numId="28">
    <w:abstractNumId w:val="33"/>
  </w:num>
  <w:num w:numId="29">
    <w:abstractNumId w:val="13"/>
  </w:num>
  <w:num w:numId="30">
    <w:abstractNumId w:val="29"/>
  </w:num>
  <w:num w:numId="31">
    <w:abstractNumId w:val="34"/>
  </w:num>
  <w:num w:numId="32">
    <w:abstractNumId w:val="5"/>
  </w:num>
  <w:num w:numId="33">
    <w:abstractNumId w:val="17"/>
  </w:num>
  <w:num w:numId="34">
    <w:abstractNumId w:val="39"/>
  </w:num>
  <w:num w:numId="35">
    <w:abstractNumId w:val="27"/>
  </w:num>
  <w:num w:numId="36">
    <w:abstractNumId w:val="14"/>
  </w:num>
  <w:num w:numId="37">
    <w:abstractNumId w:val="22"/>
  </w:num>
  <w:num w:numId="38">
    <w:abstractNumId w:val="11"/>
  </w:num>
  <w:num w:numId="39">
    <w:abstractNumId w:val="3"/>
  </w:num>
  <w:num w:numId="40">
    <w:abstractNumId w:val="38"/>
  </w:num>
  <w:num w:numId="41">
    <w:abstractNumId w:val="2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34A8"/>
    <w:rsid w:val="00003F70"/>
    <w:rsid w:val="00014E3A"/>
    <w:rsid w:val="00016AA9"/>
    <w:rsid w:val="0001731B"/>
    <w:rsid w:val="000209BF"/>
    <w:rsid w:val="00021024"/>
    <w:rsid w:val="00021E85"/>
    <w:rsid w:val="00024DBD"/>
    <w:rsid w:val="000347C5"/>
    <w:rsid w:val="000467CD"/>
    <w:rsid w:val="0005396F"/>
    <w:rsid w:val="00064076"/>
    <w:rsid w:val="000660F2"/>
    <w:rsid w:val="00071FBF"/>
    <w:rsid w:val="00085EFA"/>
    <w:rsid w:val="000920B1"/>
    <w:rsid w:val="000971DB"/>
    <w:rsid w:val="000C2246"/>
    <w:rsid w:val="000C5F9B"/>
    <w:rsid w:val="000D2947"/>
    <w:rsid w:val="000D2D29"/>
    <w:rsid w:val="000D41F9"/>
    <w:rsid w:val="000D59A0"/>
    <w:rsid w:val="000F21DE"/>
    <w:rsid w:val="00100259"/>
    <w:rsid w:val="00101D55"/>
    <w:rsid w:val="00102690"/>
    <w:rsid w:val="00104135"/>
    <w:rsid w:val="00104D29"/>
    <w:rsid w:val="00105A39"/>
    <w:rsid w:val="001072BD"/>
    <w:rsid w:val="00115774"/>
    <w:rsid w:val="00116D00"/>
    <w:rsid w:val="0012399C"/>
    <w:rsid w:val="00124176"/>
    <w:rsid w:val="001305D3"/>
    <w:rsid w:val="00132CBA"/>
    <w:rsid w:val="001422C7"/>
    <w:rsid w:val="00142A39"/>
    <w:rsid w:val="0015260A"/>
    <w:rsid w:val="0016353D"/>
    <w:rsid w:val="001767D5"/>
    <w:rsid w:val="0018252D"/>
    <w:rsid w:val="00185105"/>
    <w:rsid w:val="001919FF"/>
    <w:rsid w:val="001B3F84"/>
    <w:rsid w:val="001B72D8"/>
    <w:rsid w:val="001C515A"/>
    <w:rsid w:val="001D1EBF"/>
    <w:rsid w:val="001D6CBB"/>
    <w:rsid w:val="001E2399"/>
    <w:rsid w:val="001F1136"/>
    <w:rsid w:val="001F34F6"/>
    <w:rsid w:val="001F3EFD"/>
    <w:rsid w:val="001F4DE9"/>
    <w:rsid w:val="00202A68"/>
    <w:rsid w:val="00207256"/>
    <w:rsid w:val="00213014"/>
    <w:rsid w:val="00213618"/>
    <w:rsid w:val="0021759E"/>
    <w:rsid w:val="002234F5"/>
    <w:rsid w:val="0024699A"/>
    <w:rsid w:val="00253805"/>
    <w:rsid w:val="002540E0"/>
    <w:rsid w:val="00255828"/>
    <w:rsid w:val="002608F1"/>
    <w:rsid w:val="00267110"/>
    <w:rsid w:val="00267FC1"/>
    <w:rsid w:val="00290355"/>
    <w:rsid w:val="00295B36"/>
    <w:rsid w:val="00296374"/>
    <w:rsid w:val="00297EA4"/>
    <w:rsid w:val="002A2D35"/>
    <w:rsid w:val="002C6354"/>
    <w:rsid w:val="002C7C11"/>
    <w:rsid w:val="002D190A"/>
    <w:rsid w:val="002D24D7"/>
    <w:rsid w:val="002D4BC4"/>
    <w:rsid w:val="002D77C5"/>
    <w:rsid w:val="002E1741"/>
    <w:rsid w:val="002F0EB0"/>
    <w:rsid w:val="0030483D"/>
    <w:rsid w:val="003110B5"/>
    <w:rsid w:val="00314442"/>
    <w:rsid w:val="00314681"/>
    <w:rsid w:val="003172C8"/>
    <w:rsid w:val="00333313"/>
    <w:rsid w:val="0034029A"/>
    <w:rsid w:val="003456C9"/>
    <w:rsid w:val="003473C3"/>
    <w:rsid w:val="00375180"/>
    <w:rsid w:val="00382188"/>
    <w:rsid w:val="00384EDA"/>
    <w:rsid w:val="003A0F1B"/>
    <w:rsid w:val="003A6E88"/>
    <w:rsid w:val="003D3337"/>
    <w:rsid w:val="003D7C3B"/>
    <w:rsid w:val="003E10FE"/>
    <w:rsid w:val="003E16B7"/>
    <w:rsid w:val="003E3568"/>
    <w:rsid w:val="003F04EC"/>
    <w:rsid w:val="003F186E"/>
    <w:rsid w:val="003F5AB5"/>
    <w:rsid w:val="003F5F2F"/>
    <w:rsid w:val="00402057"/>
    <w:rsid w:val="0040270E"/>
    <w:rsid w:val="00402849"/>
    <w:rsid w:val="00404952"/>
    <w:rsid w:val="004308C2"/>
    <w:rsid w:val="0044053E"/>
    <w:rsid w:val="00450080"/>
    <w:rsid w:val="00452C55"/>
    <w:rsid w:val="00453EC7"/>
    <w:rsid w:val="00454647"/>
    <w:rsid w:val="00454D11"/>
    <w:rsid w:val="00455459"/>
    <w:rsid w:val="004609E3"/>
    <w:rsid w:val="0046125B"/>
    <w:rsid w:val="0046165E"/>
    <w:rsid w:val="00463016"/>
    <w:rsid w:val="00463B91"/>
    <w:rsid w:val="00466C4E"/>
    <w:rsid w:val="004678E5"/>
    <w:rsid w:val="00467BD4"/>
    <w:rsid w:val="004709E1"/>
    <w:rsid w:val="0047336A"/>
    <w:rsid w:val="00477A77"/>
    <w:rsid w:val="004865F9"/>
    <w:rsid w:val="004945AD"/>
    <w:rsid w:val="00494E8F"/>
    <w:rsid w:val="004A00EF"/>
    <w:rsid w:val="004A1C5D"/>
    <w:rsid w:val="004D01EB"/>
    <w:rsid w:val="004D78C7"/>
    <w:rsid w:val="004E3CFA"/>
    <w:rsid w:val="004F4065"/>
    <w:rsid w:val="004F4743"/>
    <w:rsid w:val="004F75E0"/>
    <w:rsid w:val="00517F95"/>
    <w:rsid w:val="005309DA"/>
    <w:rsid w:val="00531230"/>
    <w:rsid w:val="00531EE2"/>
    <w:rsid w:val="00536B08"/>
    <w:rsid w:val="00543ADE"/>
    <w:rsid w:val="00560B68"/>
    <w:rsid w:val="00576E77"/>
    <w:rsid w:val="0058527D"/>
    <w:rsid w:val="0059040A"/>
    <w:rsid w:val="005A74AC"/>
    <w:rsid w:val="005B216C"/>
    <w:rsid w:val="005C6341"/>
    <w:rsid w:val="005D61B4"/>
    <w:rsid w:val="005E6647"/>
    <w:rsid w:val="005F158D"/>
    <w:rsid w:val="005F1FA7"/>
    <w:rsid w:val="006052C2"/>
    <w:rsid w:val="006150D3"/>
    <w:rsid w:val="00626DEA"/>
    <w:rsid w:val="006366FE"/>
    <w:rsid w:val="006401FC"/>
    <w:rsid w:val="0064720E"/>
    <w:rsid w:val="00656353"/>
    <w:rsid w:val="006716B5"/>
    <w:rsid w:val="00673674"/>
    <w:rsid w:val="00686F6F"/>
    <w:rsid w:val="006A3157"/>
    <w:rsid w:val="006A3875"/>
    <w:rsid w:val="006B3600"/>
    <w:rsid w:val="006C06AF"/>
    <w:rsid w:val="006D252A"/>
    <w:rsid w:val="006D5089"/>
    <w:rsid w:val="006F1C32"/>
    <w:rsid w:val="00705106"/>
    <w:rsid w:val="0070580D"/>
    <w:rsid w:val="00705A05"/>
    <w:rsid w:val="007276A6"/>
    <w:rsid w:val="0073079E"/>
    <w:rsid w:val="00731EB3"/>
    <w:rsid w:val="00732DDF"/>
    <w:rsid w:val="00734EA1"/>
    <w:rsid w:val="00737DF5"/>
    <w:rsid w:val="0074213A"/>
    <w:rsid w:val="00746247"/>
    <w:rsid w:val="0076610F"/>
    <w:rsid w:val="00766615"/>
    <w:rsid w:val="00775866"/>
    <w:rsid w:val="007775BF"/>
    <w:rsid w:val="0078114F"/>
    <w:rsid w:val="007859FD"/>
    <w:rsid w:val="00785FCE"/>
    <w:rsid w:val="00786616"/>
    <w:rsid w:val="007963EF"/>
    <w:rsid w:val="007A01F6"/>
    <w:rsid w:val="007A4120"/>
    <w:rsid w:val="007A5EAE"/>
    <w:rsid w:val="007B6D98"/>
    <w:rsid w:val="007B7BB0"/>
    <w:rsid w:val="007C45A3"/>
    <w:rsid w:val="007C50E4"/>
    <w:rsid w:val="007D013C"/>
    <w:rsid w:val="007D16C6"/>
    <w:rsid w:val="007D511C"/>
    <w:rsid w:val="007E67F5"/>
    <w:rsid w:val="007E71DF"/>
    <w:rsid w:val="007F218D"/>
    <w:rsid w:val="007F48A1"/>
    <w:rsid w:val="007F5A89"/>
    <w:rsid w:val="007F63B0"/>
    <w:rsid w:val="00803E79"/>
    <w:rsid w:val="00807A87"/>
    <w:rsid w:val="00816D95"/>
    <w:rsid w:val="00834DBE"/>
    <w:rsid w:val="008453DB"/>
    <w:rsid w:val="00847924"/>
    <w:rsid w:val="00854B95"/>
    <w:rsid w:val="0085768F"/>
    <w:rsid w:val="00882089"/>
    <w:rsid w:val="00885CEA"/>
    <w:rsid w:val="008A0511"/>
    <w:rsid w:val="008A29BD"/>
    <w:rsid w:val="008A4954"/>
    <w:rsid w:val="008B15ED"/>
    <w:rsid w:val="008B16D3"/>
    <w:rsid w:val="008C2EEC"/>
    <w:rsid w:val="008C3AA7"/>
    <w:rsid w:val="008D174B"/>
    <w:rsid w:val="008F584B"/>
    <w:rsid w:val="00904F27"/>
    <w:rsid w:val="0090654D"/>
    <w:rsid w:val="00913573"/>
    <w:rsid w:val="0091560A"/>
    <w:rsid w:val="00916C89"/>
    <w:rsid w:val="0091701A"/>
    <w:rsid w:val="00917EBB"/>
    <w:rsid w:val="009208C8"/>
    <w:rsid w:val="00927F6B"/>
    <w:rsid w:val="00931FB8"/>
    <w:rsid w:val="009343F0"/>
    <w:rsid w:val="00937EAC"/>
    <w:rsid w:val="00941276"/>
    <w:rsid w:val="00942BB6"/>
    <w:rsid w:val="00962867"/>
    <w:rsid w:val="00970894"/>
    <w:rsid w:val="0098039E"/>
    <w:rsid w:val="00982983"/>
    <w:rsid w:val="009A26DF"/>
    <w:rsid w:val="009A4175"/>
    <w:rsid w:val="009A6920"/>
    <w:rsid w:val="009C1410"/>
    <w:rsid w:val="009C1869"/>
    <w:rsid w:val="009C7B19"/>
    <w:rsid w:val="009D557A"/>
    <w:rsid w:val="009E56FF"/>
    <w:rsid w:val="009E5AE9"/>
    <w:rsid w:val="009F0583"/>
    <w:rsid w:val="009F71BE"/>
    <w:rsid w:val="009F7A5C"/>
    <w:rsid w:val="00A02BC6"/>
    <w:rsid w:val="00A21FB2"/>
    <w:rsid w:val="00A23798"/>
    <w:rsid w:val="00A278FD"/>
    <w:rsid w:val="00A2794B"/>
    <w:rsid w:val="00A3548D"/>
    <w:rsid w:val="00A362F7"/>
    <w:rsid w:val="00A37F4F"/>
    <w:rsid w:val="00A44C12"/>
    <w:rsid w:val="00A50232"/>
    <w:rsid w:val="00A52B6F"/>
    <w:rsid w:val="00A573B7"/>
    <w:rsid w:val="00A575A4"/>
    <w:rsid w:val="00A608DC"/>
    <w:rsid w:val="00A638C8"/>
    <w:rsid w:val="00A70006"/>
    <w:rsid w:val="00A74623"/>
    <w:rsid w:val="00A74C93"/>
    <w:rsid w:val="00A82BDC"/>
    <w:rsid w:val="00A9759D"/>
    <w:rsid w:val="00AA27A7"/>
    <w:rsid w:val="00AA33A4"/>
    <w:rsid w:val="00AB4838"/>
    <w:rsid w:val="00AB7895"/>
    <w:rsid w:val="00AC002F"/>
    <w:rsid w:val="00AC7FE3"/>
    <w:rsid w:val="00AE007E"/>
    <w:rsid w:val="00AE2867"/>
    <w:rsid w:val="00AE6705"/>
    <w:rsid w:val="00B05DB0"/>
    <w:rsid w:val="00B06DB4"/>
    <w:rsid w:val="00B078F7"/>
    <w:rsid w:val="00B122A5"/>
    <w:rsid w:val="00B179A2"/>
    <w:rsid w:val="00B21B53"/>
    <w:rsid w:val="00B23A3B"/>
    <w:rsid w:val="00B30CA5"/>
    <w:rsid w:val="00B32ED4"/>
    <w:rsid w:val="00B37FFA"/>
    <w:rsid w:val="00B4041F"/>
    <w:rsid w:val="00B657AA"/>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C00B6"/>
    <w:rsid w:val="00BC228A"/>
    <w:rsid w:val="00BC272A"/>
    <w:rsid w:val="00BD0892"/>
    <w:rsid w:val="00BD3B09"/>
    <w:rsid w:val="00BD7AD4"/>
    <w:rsid w:val="00BE65BF"/>
    <w:rsid w:val="00BF1237"/>
    <w:rsid w:val="00BF1AD6"/>
    <w:rsid w:val="00BF7A3D"/>
    <w:rsid w:val="00C10D99"/>
    <w:rsid w:val="00C122F5"/>
    <w:rsid w:val="00C12360"/>
    <w:rsid w:val="00C14E49"/>
    <w:rsid w:val="00C15217"/>
    <w:rsid w:val="00C26BEF"/>
    <w:rsid w:val="00C366CF"/>
    <w:rsid w:val="00C37C6F"/>
    <w:rsid w:val="00C47742"/>
    <w:rsid w:val="00C505A9"/>
    <w:rsid w:val="00C526F9"/>
    <w:rsid w:val="00C53581"/>
    <w:rsid w:val="00C600A9"/>
    <w:rsid w:val="00C61D2E"/>
    <w:rsid w:val="00C639FB"/>
    <w:rsid w:val="00C63DF1"/>
    <w:rsid w:val="00C71405"/>
    <w:rsid w:val="00C77256"/>
    <w:rsid w:val="00C823E3"/>
    <w:rsid w:val="00C85CCF"/>
    <w:rsid w:val="00C930D9"/>
    <w:rsid w:val="00CB56C6"/>
    <w:rsid w:val="00CC29B4"/>
    <w:rsid w:val="00CC4F41"/>
    <w:rsid w:val="00CC756E"/>
    <w:rsid w:val="00CD045B"/>
    <w:rsid w:val="00CD57F3"/>
    <w:rsid w:val="00CE0370"/>
    <w:rsid w:val="00CE08B9"/>
    <w:rsid w:val="00CF3523"/>
    <w:rsid w:val="00CF4D38"/>
    <w:rsid w:val="00D005C2"/>
    <w:rsid w:val="00D051E8"/>
    <w:rsid w:val="00D053B3"/>
    <w:rsid w:val="00D10947"/>
    <w:rsid w:val="00D11243"/>
    <w:rsid w:val="00D1289D"/>
    <w:rsid w:val="00D31888"/>
    <w:rsid w:val="00D3312A"/>
    <w:rsid w:val="00D71283"/>
    <w:rsid w:val="00D716AC"/>
    <w:rsid w:val="00D8160F"/>
    <w:rsid w:val="00D82938"/>
    <w:rsid w:val="00D82F13"/>
    <w:rsid w:val="00D908EA"/>
    <w:rsid w:val="00D94C0B"/>
    <w:rsid w:val="00D9573B"/>
    <w:rsid w:val="00D95C46"/>
    <w:rsid w:val="00DB0398"/>
    <w:rsid w:val="00DB42C3"/>
    <w:rsid w:val="00DC3A9A"/>
    <w:rsid w:val="00DD16BD"/>
    <w:rsid w:val="00DE1473"/>
    <w:rsid w:val="00DE2AE9"/>
    <w:rsid w:val="00DE52A6"/>
    <w:rsid w:val="00DF5FFB"/>
    <w:rsid w:val="00E043DD"/>
    <w:rsid w:val="00E10E52"/>
    <w:rsid w:val="00E114B3"/>
    <w:rsid w:val="00E219D2"/>
    <w:rsid w:val="00E24D1B"/>
    <w:rsid w:val="00E41D32"/>
    <w:rsid w:val="00E42F0E"/>
    <w:rsid w:val="00E44705"/>
    <w:rsid w:val="00E52997"/>
    <w:rsid w:val="00E54066"/>
    <w:rsid w:val="00E62558"/>
    <w:rsid w:val="00E63F85"/>
    <w:rsid w:val="00E65894"/>
    <w:rsid w:val="00E65A24"/>
    <w:rsid w:val="00E65CA0"/>
    <w:rsid w:val="00E7050E"/>
    <w:rsid w:val="00E7185F"/>
    <w:rsid w:val="00E825B0"/>
    <w:rsid w:val="00E87F8A"/>
    <w:rsid w:val="00E94822"/>
    <w:rsid w:val="00E96E63"/>
    <w:rsid w:val="00E97F51"/>
    <w:rsid w:val="00EB03E5"/>
    <w:rsid w:val="00EC0FCB"/>
    <w:rsid w:val="00EC2B91"/>
    <w:rsid w:val="00EC46E1"/>
    <w:rsid w:val="00EC4C51"/>
    <w:rsid w:val="00EE6049"/>
    <w:rsid w:val="00F0667F"/>
    <w:rsid w:val="00F10F55"/>
    <w:rsid w:val="00F12839"/>
    <w:rsid w:val="00F206B7"/>
    <w:rsid w:val="00F2336B"/>
    <w:rsid w:val="00F27574"/>
    <w:rsid w:val="00F30421"/>
    <w:rsid w:val="00F31882"/>
    <w:rsid w:val="00F434AE"/>
    <w:rsid w:val="00F44591"/>
    <w:rsid w:val="00F72F9D"/>
    <w:rsid w:val="00F7391F"/>
    <w:rsid w:val="00F73BD5"/>
    <w:rsid w:val="00F821DA"/>
    <w:rsid w:val="00F83D5E"/>
    <w:rsid w:val="00F92D28"/>
    <w:rsid w:val="00F96CB6"/>
    <w:rsid w:val="00FA06B0"/>
    <w:rsid w:val="00FA2EDF"/>
    <w:rsid w:val="00FA7D7B"/>
    <w:rsid w:val="00FB041F"/>
    <w:rsid w:val="00FB1591"/>
    <w:rsid w:val="00FB4FBB"/>
    <w:rsid w:val="00FB5C93"/>
    <w:rsid w:val="00FB66C2"/>
    <w:rsid w:val="00FB6A7F"/>
    <w:rsid w:val="00FD1F22"/>
    <w:rsid w:val="00FD4B7B"/>
    <w:rsid w:val="00FE0D0C"/>
    <w:rsid w:val="00FE42EF"/>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51A9-937C-4DDC-9F20-0AA61485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120</Words>
  <Characters>689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（○○○○○○○議員　９９－９９）</vt:lpstr>
      <vt:lpstr>（○○○○○○○議員　９９－９９）</vt:lpstr>
    </vt:vector>
  </TitlesOfParts>
  <Company>藤枝市役所</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（○○○○○○○議員　９９－９９）</dc:title>
  <dc:creator>情報政策課</dc:creator>
  <cp:lastModifiedBy>日本共産党 藤枝市議団</cp:lastModifiedBy>
  <cp:revision>4</cp:revision>
  <cp:lastPrinted>2017-11-19T23:47:00Z</cp:lastPrinted>
  <dcterms:created xsi:type="dcterms:W3CDTF">2019-05-22T06:12:00Z</dcterms:created>
  <dcterms:modified xsi:type="dcterms:W3CDTF">2019-05-26T22:34:00Z</dcterms:modified>
</cp:coreProperties>
</file>