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5317" w:rsidRDefault="008A6D80">
      <w:r>
        <w:rPr>
          <w:rFonts w:hint="eastAsia"/>
        </w:rPr>
        <w:t xml:space="preserve">行政視察報告書　　</w:t>
      </w:r>
      <w:r w:rsidR="00BB08EB">
        <w:rPr>
          <w:rFonts w:hint="eastAsia"/>
        </w:rPr>
        <w:t>議会運営委員会</w:t>
      </w:r>
      <w:r>
        <w:rPr>
          <w:rFonts w:hint="eastAsia"/>
        </w:rPr>
        <w:t xml:space="preserve">　</w:t>
      </w:r>
      <w:r w:rsidR="00FC3A0B">
        <w:rPr>
          <w:rFonts w:hint="eastAsia"/>
        </w:rPr>
        <w:t xml:space="preserve">　　</w:t>
      </w:r>
      <w:r w:rsidR="004001E0">
        <w:rPr>
          <w:rFonts w:hint="eastAsia"/>
        </w:rPr>
        <w:t>2018</w:t>
      </w:r>
      <w:r w:rsidR="004001E0">
        <w:rPr>
          <w:rFonts w:hint="eastAsia"/>
        </w:rPr>
        <w:t>年</w:t>
      </w:r>
      <w:r w:rsidR="004001E0">
        <w:rPr>
          <w:rFonts w:hint="eastAsia"/>
        </w:rPr>
        <w:t>7</w:t>
      </w:r>
      <w:r w:rsidR="004001E0">
        <w:rPr>
          <w:rFonts w:hint="eastAsia"/>
        </w:rPr>
        <w:t>月</w:t>
      </w:r>
      <w:r w:rsidR="004001E0">
        <w:rPr>
          <w:rFonts w:hint="eastAsia"/>
        </w:rPr>
        <w:t>12</w:t>
      </w:r>
      <w:r w:rsidR="004001E0">
        <w:rPr>
          <w:rFonts w:hint="eastAsia"/>
        </w:rPr>
        <w:t>日</w:t>
      </w:r>
      <w:r w:rsidR="004001E0">
        <w:rPr>
          <w:rFonts w:hint="eastAsia"/>
        </w:rPr>
        <w:t>(</w:t>
      </w:r>
      <w:r w:rsidR="004001E0">
        <w:rPr>
          <w:rFonts w:hint="eastAsia"/>
        </w:rPr>
        <w:t>木</w:t>
      </w:r>
      <w:r w:rsidR="004001E0">
        <w:rPr>
          <w:rFonts w:hint="eastAsia"/>
        </w:rPr>
        <w:t>)</w:t>
      </w:r>
    </w:p>
    <w:p w:rsidR="008A6D80" w:rsidRDefault="008A6D80">
      <w:r>
        <w:rPr>
          <w:rFonts w:hint="eastAsia"/>
        </w:rPr>
        <w:t xml:space="preserve">　　　　　　　　　　　　　　　　　　　　　　　　　　　　　　　　　　　　　　　　　　</w:t>
      </w:r>
      <w:r w:rsidR="000B6136">
        <w:rPr>
          <w:rFonts w:hint="eastAsia"/>
        </w:rPr>
        <w:t>11</w:t>
      </w:r>
      <w:r>
        <w:rPr>
          <w:rFonts w:hint="eastAsia"/>
        </w:rPr>
        <w:t>番　石井通春</w:t>
      </w:r>
    </w:p>
    <w:tbl>
      <w:tblPr>
        <w:tblStyle w:val="a3"/>
        <w:tblW w:w="0" w:type="auto"/>
        <w:tblLook w:val="04A0" w:firstRow="1" w:lastRow="0" w:firstColumn="1" w:lastColumn="0" w:noHBand="0" w:noVBand="1"/>
      </w:tblPr>
      <w:tblGrid>
        <w:gridCol w:w="2617"/>
        <w:gridCol w:w="7839"/>
      </w:tblGrid>
      <w:tr w:rsidR="008A6D80" w:rsidTr="008A6D80">
        <w:tc>
          <w:tcPr>
            <w:tcW w:w="2660" w:type="dxa"/>
          </w:tcPr>
          <w:p w:rsidR="008A6D80" w:rsidRDefault="008A6D80" w:rsidP="008A6D80">
            <w:pPr>
              <w:jc w:val="center"/>
            </w:pPr>
            <w:r>
              <w:rPr>
                <w:rFonts w:hint="eastAsia"/>
              </w:rPr>
              <w:t>視察先</w:t>
            </w:r>
          </w:p>
        </w:tc>
        <w:tc>
          <w:tcPr>
            <w:tcW w:w="8004" w:type="dxa"/>
          </w:tcPr>
          <w:p w:rsidR="008A6D80" w:rsidRDefault="004001E0">
            <w:r>
              <w:rPr>
                <w:rFonts w:hint="eastAsia"/>
              </w:rPr>
              <w:t>香川県丸亀市</w:t>
            </w:r>
          </w:p>
        </w:tc>
      </w:tr>
      <w:tr w:rsidR="008A6D80" w:rsidTr="008A6D80">
        <w:tc>
          <w:tcPr>
            <w:tcW w:w="2660" w:type="dxa"/>
          </w:tcPr>
          <w:p w:rsidR="008A6D80" w:rsidRDefault="008A6D80">
            <w:r>
              <w:rPr>
                <w:rFonts w:hint="eastAsia"/>
              </w:rPr>
              <w:t>研修テーマ（調査項目）</w:t>
            </w:r>
          </w:p>
        </w:tc>
        <w:tc>
          <w:tcPr>
            <w:tcW w:w="8004" w:type="dxa"/>
          </w:tcPr>
          <w:p w:rsidR="008A6D80" w:rsidRDefault="00874867">
            <w:r>
              <w:rPr>
                <w:rFonts w:hint="eastAsia"/>
              </w:rPr>
              <w:t>予算決算特別委員会の</w:t>
            </w:r>
            <w:r w:rsidR="00BB08EB">
              <w:rPr>
                <w:rFonts w:hint="eastAsia"/>
              </w:rPr>
              <w:t>取組など</w:t>
            </w:r>
          </w:p>
        </w:tc>
      </w:tr>
      <w:tr w:rsidR="008A6D80" w:rsidTr="008A6D80">
        <w:trPr>
          <w:trHeight w:val="13464"/>
        </w:trPr>
        <w:tc>
          <w:tcPr>
            <w:tcW w:w="10664" w:type="dxa"/>
            <w:gridSpan w:val="2"/>
          </w:tcPr>
          <w:p w:rsidR="008A6D80" w:rsidRDefault="00BB08EB" w:rsidP="00952178">
            <w:pPr>
              <w:pStyle w:val="a4"/>
              <w:numPr>
                <w:ilvl w:val="0"/>
                <w:numId w:val="1"/>
              </w:numPr>
              <w:ind w:leftChars="0"/>
            </w:pPr>
            <w:r>
              <w:rPr>
                <w:rFonts w:hint="eastAsia"/>
              </w:rPr>
              <w:t>取組の内容評価</w:t>
            </w:r>
          </w:p>
          <w:p w:rsidR="007B00C4" w:rsidRDefault="004001E0" w:rsidP="004001E0">
            <w:pPr>
              <w:pStyle w:val="a4"/>
              <w:ind w:leftChars="0" w:left="360"/>
            </w:pPr>
            <w:r>
              <w:rPr>
                <w:rFonts w:hint="eastAsia"/>
              </w:rPr>
              <w:t>・予算案の分割付託</w:t>
            </w:r>
            <w:r w:rsidR="009103E0">
              <w:rPr>
                <w:rFonts w:hint="eastAsia"/>
              </w:rPr>
              <w:t>はのぞましくなく、決算予算を同一視点でみれない観点から先進市視察と改革特別委員会の議論で予算決算特別委員会を設置した（</w:t>
            </w:r>
            <w:r w:rsidR="009103E0">
              <w:rPr>
                <w:rFonts w:hint="eastAsia"/>
              </w:rPr>
              <w:t>H27</w:t>
            </w:r>
            <w:r w:rsidR="009103E0">
              <w:rPr>
                <w:rFonts w:hint="eastAsia"/>
              </w:rPr>
              <w:t>年</w:t>
            </w:r>
            <w:r w:rsidR="009103E0">
              <w:rPr>
                <w:rFonts w:hint="eastAsia"/>
              </w:rPr>
              <w:t>9</w:t>
            </w:r>
            <w:r w:rsidR="009103E0">
              <w:rPr>
                <w:rFonts w:hint="eastAsia"/>
              </w:rPr>
              <w:t>月議会より）</w:t>
            </w:r>
          </w:p>
          <w:p w:rsidR="009103E0" w:rsidRDefault="009103E0" w:rsidP="004001E0">
            <w:pPr>
              <w:pStyle w:val="a4"/>
              <w:ind w:leftChars="0" w:left="360"/>
            </w:pPr>
            <w:r>
              <w:rPr>
                <w:rFonts w:hint="eastAsia"/>
              </w:rPr>
              <w:t>・議長を除く全議員参加（決算は監査を除く）で補正予算を除く全会計を審査する</w:t>
            </w:r>
          </w:p>
          <w:p w:rsidR="003955F7" w:rsidRDefault="009103E0" w:rsidP="009103E0">
            <w:pPr>
              <w:pStyle w:val="a4"/>
              <w:ind w:leftChars="0" w:left="360"/>
            </w:pPr>
            <w:r>
              <w:rPr>
                <w:rFonts w:hint="eastAsia"/>
              </w:rPr>
              <w:t>・常任委員会と同じ構成メンバーからなる分科会方式</w:t>
            </w:r>
            <w:r w:rsidR="003955F7">
              <w:rPr>
                <w:rFonts w:hint="eastAsia"/>
              </w:rPr>
              <w:t>（分科会終了後に全体会）だったが検討を重ねた上で廃止し全体会とした。（</w:t>
            </w:r>
            <w:r w:rsidR="003955F7">
              <w:rPr>
                <w:rFonts w:hint="eastAsia"/>
              </w:rPr>
              <w:t>H29</w:t>
            </w:r>
            <w:r w:rsidR="003955F7">
              <w:rPr>
                <w:rFonts w:hint="eastAsia"/>
              </w:rPr>
              <w:t>年予算審査から）</w:t>
            </w:r>
            <w:r>
              <w:rPr>
                <w:rFonts w:hint="eastAsia"/>
              </w:rPr>
              <w:t>。</w:t>
            </w:r>
          </w:p>
          <w:p w:rsidR="009103E0" w:rsidRDefault="003955F7" w:rsidP="009103E0">
            <w:pPr>
              <w:pStyle w:val="a4"/>
              <w:ind w:leftChars="0" w:left="360"/>
            </w:pPr>
            <w:r>
              <w:rPr>
                <w:rFonts w:hint="eastAsia"/>
              </w:rPr>
              <w:t>・質疑討論は</w:t>
            </w:r>
            <w:r w:rsidR="009103E0">
              <w:rPr>
                <w:rFonts w:hint="eastAsia"/>
              </w:rPr>
              <w:t>分科会長報告に対し通告</w:t>
            </w:r>
            <w:r>
              <w:rPr>
                <w:rFonts w:hint="eastAsia"/>
              </w:rPr>
              <w:t>による形であったが、</w:t>
            </w:r>
            <w:r w:rsidR="009103E0">
              <w:rPr>
                <w:rFonts w:hint="eastAsia"/>
              </w:rPr>
              <w:t>部ごとの討論採決に。</w:t>
            </w:r>
            <w:r>
              <w:rPr>
                <w:rFonts w:hint="eastAsia"/>
              </w:rPr>
              <w:t>理由は分科会討論採決がないので議会の考え方が執行部に伝わらないのが主の理由のようだ。また、</w:t>
            </w:r>
            <w:r w:rsidR="009103E0">
              <w:rPr>
                <w:rFonts w:hint="eastAsia"/>
              </w:rPr>
              <w:t>分科会によっては委員数が深まることなく審議が十分でない事、及び分科会以外の委員の発言を認めるべく制度を変えている。</w:t>
            </w:r>
          </w:p>
          <w:p w:rsidR="009103E0" w:rsidRDefault="009103E0" w:rsidP="009103E0">
            <w:pPr>
              <w:pStyle w:val="a4"/>
              <w:ind w:leftChars="0" w:left="360"/>
            </w:pPr>
            <w:r>
              <w:rPr>
                <w:rFonts w:hint="eastAsia"/>
              </w:rPr>
              <w:t>・重点となる項目の事前勉強会を実施。予算</w:t>
            </w:r>
            <w:r>
              <w:rPr>
                <w:rFonts w:hint="eastAsia"/>
              </w:rPr>
              <w:t>1</w:t>
            </w:r>
            <w:r>
              <w:rPr>
                <w:rFonts w:hint="eastAsia"/>
              </w:rPr>
              <w:t>日、決算は</w:t>
            </w:r>
            <w:r>
              <w:rPr>
                <w:rFonts w:hint="eastAsia"/>
              </w:rPr>
              <w:t>2</w:t>
            </w:r>
            <w:r>
              <w:rPr>
                <w:rFonts w:hint="eastAsia"/>
              </w:rPr>
              <w:t>日を費やす。この場での質疑は無し。</w:t>
            </w:r>
          </w:p>
          <w:p w:rsidR="003955F7" w:rsidRDefault="003955F7" w:rsidP="009103E0">
            <w:pPr>
              <w:pStyle w:val="a4"/>
              <w:ind w:leftChars="0" w:left="360"/>
            </w:pPr>
            <w:r>
              <w:rPr>
                <w:rFonts w:hint="eastAsia"/>
              </w:rPr>
              <w:t>・同時に質疑に持ち時間制度を取り入れた（</w:t>
            </w:r>
            <w:r>
              <w:rPr>
                <w:rFonts w:hint="eastAsia"/>
              </w:rPr>
              <w:t>1</w:t>
            </w:r>
            <w:r>
              <w:rPr>
                <w:rFonts w:hint="eastAsia"/>
              </w:rPr>
              <w:t>委員当たり</w:t>
            </w:r>
            <w:r>
              <w:rPr>
                <w:rFonts w:hint="eastAsia"/>
              </w:rPr>
              <w:t>1</w:t>
            </w:r>
            <w:r>
              <w:rPr>
                <w:rFonts w:hint="eastAsia"/>
              </w:rPr>
              <w:t>部につき片道</w:t>
            </w:r>
            <w:r>
              <w:rPr>
                <w:rFonts w:hint="eastAsia"/>
              </w:rPr>
              <w:t>3</w:t>
            </w:r>
            <w:r>
              <w:rPr>
                <w:rFonts w:hint="eastAsia"/>
              </w:rPr>
              <w:t>分間、初日から最終日まで会派人数による按分方式）</w:t>
            </w:r>
          </w:p>
          <w:p w:rsidR="007B00C4" w:rsidRDefault="007B00C4" w:rsidP="007B00C4">
            <w:pPr>
              <w:pStyle w:val="a4"/>
              <w:ind w:leftChars="0" w:left="360"/>
            </w:pPr>
          </w:p>
          <w:p w:rsidR="00F530D5" w:rsidRDefault="00F530D5" w:rsidP="00F530D5">
            <w:pPr>
              <w:pStyle w:val="a4"/>
              <w:numPr>
                <w:ilvl w:val="0"/>
                <w:numId w:val="1"/>
              </w:numPr>
              <w:ind w:leftChars="0"/>
            </w:pPr>
            <w:r>
              <w:rPr>
                <w:rFonts w:hint="eastAsia"/>
              </w:rPr>
              <w:t>今後の課題</w:t>
            </w:r>
          </w:p>
          <w:p w:rsidR="003955F7" w:rsidRDefault="00A66AB0" w:rsidP="00FF74D9">
            <w:pPr>
              <w:pStyle w:val="a4"/>
              <w:ind w:leftChars="0" w:left="360"/>
            </w:pPr>
            <w:r>
              <w:rPr>
                <w:rFonts w:hint="eastAsia"/>
              </w:rPr>
              <w:t>・</w:t>
            </w:r>
            <w:r w:rsidR="003955F7">
              <w:rPr>
                <w:rFonts w:hint="eastAsia"/>
              </w:rPr>
              <w:t>時間配分については「誰もが納得していない」との説明。時間にとらわれて議論が深まらない面も課題としていた。</w:t>
            </w:r>
          </w:p>
          <w:p w:rsidR="003955F7" w:rsidRDefault="003955F7" w:rsidP="00FF74D9">
            <w:pPr>
              <w:pStyle w:val="a4"/>
              <w:ind w:leftChars="0" w:left="360"/>
            </w:pPr>
            <w:r>
              <w:rPr>
                <w:rFonts w:hint="eastAsia"/>
              </w:rPr>
              <w:t>・一方で、大きい会派は発言できる一人で多時間発言できる議員がいるために時間が長くなるのも課題とされていた。</w:t>
            </w:r>
          </w:p>
          <w:p w:rsidR="003955F7" w:rsidRDefault="003955F7" w:rsidP="00FF74D9">
            <w:pPr>
              <w:pStyle w:val="a4"/>
              <w:ind w:leftChars="0" w:left="360"/>
            </w:pPr>
            <w:r>
              <w:rPr>
                <w:rFonts w:hint="eastAsia"/>
              </w:rPr>
              <w:t>・決算審査結果を予算審査に生かす仕組みが不十分との事。予算編成に対する要望事項を議会として市長に提出しているが、それがどういう内容であるべきか、また、それがどうなったか検証するシステムも課題とされていた。</w:t>
            </w:r>
          </w:p>
          <w:p w:rsidR="00FE1B47" w:rsidRDefault="003955F7" w:rsidP="00FF74D9">
            <w:pPr>
              <w:pStyle w:val="a4"/>
              <w:ind w:leftChars="0" w:left="360"/>
            </w:pPr>
            <w:r>
              <w:rPr>
                <w:rFonts w:hint="eastAsia"/>
              </w:rPr>
              <w:t>・一部分でも不採択があれば予算案全体が不採択となる。分割付託となっていないが、部ごとの採決は結果的に分割付託に等しくなってしまっているのではないか。（予算案に対する一部採択の扱いは検討すべき課題ではないか）</w:t>
            </w:r>
          </w:p>
          <w:p w:rsidR="00A66AB0" w:rsidRDefault="00A66AB0" w:rsidP="003955F7">
            <w:pPr>
              <w:pStyle w:val="a4"/>
              <w:ind w:leftChars="0" w:left="360"/>
            </w:pPr>
          </w:p>
          <w:p w:rsidR="00A66AB0" w:rsidRPr="00FE1B47" w:rsidRDefault="00A66AB0" w:rsidP="00FF74D9">
            <w:pPr>
              <w:pStyle w:val="a4"/>
              <w:ind w:leftChars="0" w:left="360"/>
            </w:pPr>
          </w:p>
          <w:p w:rsidR="00895665" w:rsidRDefault="00895665" w:rsidP="00895665">
            <w:pPr>
              <w:pStyle w:val="a4"/>
              <w:numPr>
                <w:ilvl w:val="0"/>
                <w:numId w:val="1"/>
              </w:numPr>
              <w:ind w:leftChars="0"/>
            </w:pPr>
            <w:r>
              <w:rPr>
                <w:rFonts w:hint="eastAsia"/>
              </w:rPr>
              <w:t>本市に反映できると思われる点</w:t>
            </w:r>
          </w:p>
          <w:p w:rsidR="003955F7" w:rsidRDefault="003955F7" w:rsidP="003955F7">
            <w:pPr>
              <w:pStyle w:val="a4"/>
              <w:ind w:leftChars="0" w:left="360"/>
            </w:pPr>
            <w:r>
              <w:rPr>
                <w:rFonts w:hint="eastAsia"/>
              </w:rPr>
              <w:t>・</w:t>
            </w:r>
            <w:r w:rsidR="005B1B77">
              <w:rPr>
                <w:rFonts w:hint="eastAsia"/>
              </w:rPr>
              <w:t>一部分でも不採択があれば予算案全体が否決となる事の是非はともかく、</w:t>
            </w:r>
            <w:r>
              <w:rPr>
                <w:rFonts w:hint="eastAsia"/>
              </w:rPr>
              <w:t>部ごとの討論採決を実際に取り入れる事で議会としての意思の明確化は図られると思う。</w:t>
            </w:r>
          </w:p>
          <w:p w:rsidR="005B1B77" w:rsidRDefault="005B1B77" w:rsidP="005B1B77">
            <w:pPr>
              <w:pStyle w:val="a4"/>
              <w:ind w:leftChars="0" w:left="360"/>
            </w:pPr>
            <w:r>
              <w:rPr>
                <w:rFonts w:hint="eastAsia"/>
              </w:rPr>
              <w:t>・全体会実施によって市長特別職の出席（本会議での質疑を活性化すれば委員会としての出席は必要なくなることだと考えるが）</w:t>
            </w:r>
          </w:p>
          <w:p w:rsidR="00874867" w:rsidRDefault="00874867" w:rsidP="005B1B77">
            <w:pPr>
              <w:pStyle w:val="a4"/>
              <w:ind w:leftChars="0" w:left="360"/>
            </w:pPr>
            <w:bookmarkStart w:id="0" w:name="_GoBack"/>
            <w:bookmarkEnd w:id="0"/>
          </w:p>
          <w:p w:rsidR="003955F7" w:rsidRPr="003955F7" w:rsidRDefault="003955F7" w:rsidP="003955F7">
            <w:pPr>
              <w:pStyle w:val="a4"/>
              <w:ind w:leftChars="0" w:left="360"/>
            </w:pPr>
          </w:p>
          <w:p w:rsidR="00895665" w:rsidRDefault="00895665" w:rsidP="00895665">
            <w:pPr>
              <w:pStyle w:val="a4"/>
              <w:numPr>
                <w:ilvl w:val="0"/>
                <w:numId w:val="1"/>
              </w:numPr>
              <w:ind w:leftChars="0"/>
            </w:pPr>
            <w:r>
              <w:rPr>
                <w:rFonts w:hint="eastAsia"/>
              </w:rPr>
              <w:t>その他</w:t>
            </w:r>
          </w:p>
          <w:p w:rsidR="00606568" w:rsidRDefault="00606568" w:rsidP="00606568">
            <w:pPr>
              <w:ind w:left="360"/>
            </w:pPr>
          </w:p>
          <w:p w:rsidR="00892A1B" w:rsidRDefault="00892A1B" w:rsidP="00606568">
            <w:pPr>
              <w:pStyle w:val="a4"/>
              <w:ind w:leftChars="0" w:left="360"/>
            </w:pPr>
          </w:p>
          <w:p w:rsidR="00923563" w:rsidRPr="00895665" w:rsidRDefault="00923563" w:rsidP="00923563">
            <w:pPr>
              <w:pStyle w:val="a4"/>
              <w:ind w:leftChars="0" w:left="360"/>
            </w:pPr>
          </w:p>
        </w:tc>
      </w:tr>
    </w:tbl>
    <w:p w:rsidR="008A6D80" w:rsidRDefault="008A6D80"/>
    <w:sectPr w:rsidR="008A6D80" w:rsidSect="008A6D80">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09FC" w:rsidRDefault="005409FC" w:rsidP="00FC3A0B">
      <w:r>
        <w:separator/>
      </w:r>
    </w:p>
  </w:endnote>
  <w:endnote w:type="continuationSeparator" w:id="0">
    <w:p w:rsidR="005409FC" w:rsidRDefault="005409FC" w:rsidP="00FC3A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09FC" w:rsidRDefault="005409FC" w:rsidP="00FC3A0B">
      <w:r>
        <w:separator/>
      </w:r>
    </w:p>
  </w:footnote>
  <w:footnote w:type="continuationSeparator" w:id="0">
    <w:p w:rsidR="005409FC" w:rsidRDefault="005409FC" w:rsidP="00FC3A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4E32A6"/>
    <w:multiLevelType w:val="hybridMultilevel"/>
    <w:tmpl w:val="71765860"/>
    <w:lvl w:ilvl="0" w:tplc="CFD8385C">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438E6CBA"/>
    <w:multiLevelType w:val="hybridMultilevel"/>
    <w:tmpl w:val="7E0C306E"/>
    <w:lvl w:ilvl="0" w:tplc="0F9056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D80"/>
    <w:rsid w:val="000750AC"/>
    <w:rsid w:val="000B6136"/>
    <w:rsid w:val="0015494C"/>
    <w:rsid w:val="001D4BBD"/>
    <w:rsid w:val="00210DC0"/>
    <w:rsid w:val="00221556"/>
    <w:rsid w:val="0029704A"/>
    <w:rsid w:val="002B7119"/>
    <w:rsid w:val="002C5396"/>
    <w:rsid w:val="002E7406"/>
    <w:rsid w:val="003076C9"/>
    <w:rsid w:val="00340306"/>
    <w:rsid w:val="00376C86"/>
    <w:rsid w:val="003955F7"/>
    <w:rsid w:val="003A17F7"/>
    <w:rsid w:val="004001E0"/>
    <w:rsid w:val="00402317"/>
    <w:rsid w:val="00402F37"/>
    <w:rsid w:val="004A08FF"/>
    <w:rsid w:val="004D5B12"/>
    <w:rsid w:val="004E3776"/>
    <w:rsid w:val="004F08F0"/>
    <w:rsid w:val="00500B47"/>
    <w:rsid w:val="0052478D"/>
    <w:rsid w:val="0053492C"/>
    <w:rsid w:val="005409FC"/>
    <w:rsid w:val="0059006A"/>
    <w:rsid w:val="005B1B77"/>
    <w:rsid w:val="00606568"/>
    <w:rsid w:val="0063249E"/>
    <w:rsid w:val="00793160"/>
    <w:rsid w:val="007A14DB"/>
    <w:rsid w:val="007B00C4"/>
    <w:rsid w:val="007E03ED"/>
    <w:rsid w:val="00874867"/>
    <w:rsid w:val="00892A1B"/>
    <w:rsid w:val="00895665"/>
    <w:rsid w:val="008A6D80"/>
    <w:rsid w:val="009103E0"/>
    <w:rsid w:val="00923563"/>
    <w:rsid w:val="00937D11"/>
    <w:rsid w:val="009425F4"/>
    <w:rsid w:val="00952178"/>
    <w:rsid w:val="00991840"/>
    <w:rsid w:val="009962A6"/>
    <w:rsid w:val="009C313D"/>
    <w:rsid w:val="00A0428B"/>
    <w:rsid w:val="00A12E6A"/>
    <w:rsid w:val="00A66AB0"/>
    <w:rsid w:val="00AA6613"/>
    <w:rsid w:val="00AD4E83"/>
    <w:rsid w:val="00BA29AE"/>
    <w:rsid w:val="00BB08EB"/>
    <w:rsid w:val="00BB20CD"/>
    <w:rsid w:val="00BC5C00"/>
    <w:rsid w:val="00BD54A9"/>
    <w:rsid w:val="00BE05AC"/>
    <w:rsid w:val="00C75BEB"/>
    <w:rsid w:val="00CB7D0D"/>
    <w:rsid w:val="00CE60F6"/>
    <w:rsid w:val="00CF0E5B"/>
    <w:rsid w:val="00D24111"/>
    <w:rsid w:val="00DD7F84"/>
    <w:rsid w:val="00E15317"/>
    <w:rsid w:val="00E82890"/>
    <w:rsid w:val="00ED71A1"/>
    <w:rsid w:val="00F02C19"/>
    <w:rsid w:val="00F129A6"/>
    <w:rsid w:val="00F36A39"/>
    <w:rsid w:val="00F47497"/>
    <w:rsid w:val="00F530D5"/>
    <w:rsid w:val="00F92F4B"/>
    <w:rsid w:val="00FC3A0B"/>
    <w:rsid w:val="00FE1B47"/>
    <w:rsid w:val="00FF7451"/>
    <w:rsid w:val="00FF74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EC10F850-4023-4BF4-B5A3-908EDB2BA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531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A6D8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952178"/>
    <w:pPr>
      <w:ind w:leftChars="400" w:left="840"/>
    </w:pPr>
  </w:style>
  <w:style w:type="paragraph" w:styleId="a5">
    <w:name w:val="header"/>
    <w:basedOn w:val="a"/>
    <w:link w:val="a6"/>
    <w:uiPriority w:val="99"/>
    <w:unhideWhenUsed/>
    <w:rsid w:val="00FC3A0B"/>
    <w:pPr>
      <w:tabs>
        <w:tab w:val="center" w:pos="4252"/>
        <w:tab w:val="right" w:pos="8504"/>
      </w:tabs>
      <w:snapToGrid w:val="0"/>
    </w:pPr>
  </w:style>
  <w:style w:type="character" w:customStyle="1" w:styleId="a6">
    <w:name w:val="ヘッダー (文字)"/>
    <w:basedOn w:val="a0"/>
    <w:link w:val="a5"/>
    <w:uiPriority w:val="99"/>
    <w:rsid w:val="00FC3A0B"/>
  </w:style>
  <w:style w:type="paragraph" w:styleId="a7">
    <w:name w:val="footer"/>
    <w:basedOn w:val="a"/>
    <w:link w:val="a8"/>
    <w:uiPriority w:val="99"/>
    <w:unhideWhenUsed/>
    <w:rsid w:val="00FC3A0B"/>
    <w:pPr>
      <w:tabs>
        <w:tab w:val="center" w:pos="4252"/>
        <w:tab w:val="right" w:pos="8504"/>
      </w:tabs>
      <w:snapToGrid w:val="0"/>
    </w:pPr>
  </w:style>
  <w:style w:type="character" w:customStyle="1" w:styleId="a8">
    <w:name w:val="フッター (文字)"/>
    <w:basedOn w:val="a0"/>
    <w:link w:val="a7"/>
    <w:uiPriority w:val="99"/>
    <w:rsid w:val="00FC3A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156</Words>
  <Characters>894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c:creator>
  <cp:lastModifiedBy>日本共産党 藤枝市議団</cp:lastModifiedBy>
  <cp:revision>3</cp:revision>
  <cp:lastPrinted>2010-08-16T05:50:00Z</cp:lastPrinted>
  <dcterms:created xsi:type="dcterms:W3CDTF">2018-07-20T04:05:00Z</dcterms:created>
  <dcterms:modified xsi:type="dcterms:W3CDTF">2018-07-20T06:06:00Z</dcterms:modified>
</cp:coreProperties>
</file>